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966" w:rsidRPr="00F507AC" w:rsidRDefault="00C04966" w:rsidP="00C04966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7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  <w:r w:rsidR="00DF1FD6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</w:p>
    <w:p w:rsidR="00C04966" w:rsidRPr="00F507AC" w:rsidRDefault="00C04966" w:rsidP="00C04966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7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приказу управления финансов </w:t>
      </w:r>
    </w:p>
    <w:p w:rsidR="00C04966" w:rsidRPr="00F507AC" w:rsidRDefault="00C04966" w:rsidP="00C04966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7AC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 «Печора»</w:t>
      </w:r>
    </w:p>
    <w:p w:rsidR="00C04966" w:rsidRDefault="00C04966" w:rsidP="00C04966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7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09</w:t>
      </w:r>
      <w:r w:rsidRPr="00F507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января</w:t>
      </w:r>
      <w:r w:rsidRPr="00F507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24</w:t>
      </w:r>
      <w:r w:rsidRPr="00F507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F507AC">
        <w:rPr>
          <w:rFonts w:ascii="Times New Roman" w:eastAsia="Times New Roman" w:hAnsi="Times New Roman" w:cs="Times New Roman"/>
          <w:sz w:val="26"/>
          <w:szCs w:val="26"/>
          <w:lang w:eastAsia="ru-RU"/>
        </w:rPr>
        <w:t>-п</w:t>
      </w:r>
    </w:p>
    <w:p w:rsidR="00C04966" w:rsidRDefault="00C04966" w:rsidP="001B3E7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3E7E" w:rsidRPr="00655D53" w:rsidRDefault="00C04966" w:rsidP="001B3E7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1B3E7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2</w:t>
      </w:r>
    </w:p>
    <w:p w:rsidR="001B3E7E" w:rsidRPr="00655D53" w:rsidRDefault="001B3E7E" w:rsidP="001B3E7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5D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приказу управления финансов </w:t>
      </w:r>
    </w:p>
    <w:p w:rsidR="001B3E7E" w:rsidRPr="00655D53" w:rsidRDefault="001B3E7E" w:rsidP="001B3E7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5D5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 «Печора»</w:t>
      </w:r>
    </w:p>
    <w:p w:rsidR="001B3E7E" w:rsidRPr="00655D53" w:rsidRDefault="001B3E7E" w:rsidP="001B3E7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5D53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21 ноября 2022 года № 137-п</w:t>
      </w:r>
    </w:p>
    <w:p w:rsidR="001B3E7E" w:rsidRDefault="001B3E7E" w:rsidP="00F465FF">
      <w:pPr>
        <w:spacing w:after="120" w:line="240" w:lineRule="auto"/>
        <w:jc w:val="right"/>
        <w:rPr>
          <w:rFonts w:ascii="Times New Roman" w:eastAsia="Times New Roman" w:hAnsi="Times New Roman" w:cs="Times New Roman"/>
          <w:b/>
          <w:bCs/>
          <w:caps/>
          <w:kern w:val="32"/>
          <w:sz w:val="26"/>
          <w:szCs w:val="26"/>
          <w:lang w:eastAsia="ru-RU"/>
        </w:rPr>
      </w:pPr>
    </w:p>
    <w:p w:rsidR="00F465FF" w:rsidRPr="004F57CE" w:rsidRDefault="00F465FF" w:rsidP="009F4C49">
      <w:pPr>
        <w:spacing w:after="0" w:line="240" w:lineRule="auto"/>
        <w:ind w:left="567" w:right="851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6"/>
          <w:szCs w:val="26"/>
          <w:lang w:eastAsia="ru-RU"/>
        </w:rPr>
      </w:pPr>
    </w:p>
    <w:p w:rsidR="00DA372D" w:rsidRPr="004F57CE" w:rsidRDefault="00DA372D" w:rsidP="009F4C49">
      <w:pPr>
        <w:spacing w:after="0" w:line="240" w:lineRule="auto"/>
        <w:ind w:left="567" w:right="851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6"/>
          <w:szCs w:val="26"/>
          <w:lang w:eastAsia="ru-RU"/>
        </w:rPr>
      </w:pPr>
    </w:p>
    <w:p w:rsidR="009F4C49" w:rsidRPr="004F57CE" w:rsidRDefault="00C50771" w:rsidP="009F4C49">
      <w:pPr>
        <w:spacing w:after="0" w:line="240" w:lineRule="auto"/>
        <w:ind w:left="567" w:right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4F57CE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ЗАЯВКА НА  ПРОВЕДЕНИЕ ЭЛЕКТРОННОГО ЗАПРОСА КОТИРОВОК</w:t>
      </w:r>
    </w:p>
    <w:tbl>
      <w:tblPr>
        <w:tblStyle w:val="a3"/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4565"/>
        <w:gridCol w:w="4507"/>
      </w:tblGrid>
      <w:tr w:rsidR="00D75918" w:rsidRPr="004F57CE" w:rsidTr="003833BE">
        <w:trPr>
          <w:trHeight w:val="1365"/>
        </w:trPr>
        <w:tc>
          <w:tcPr>
            <w:tcW w:w="568" w:type="dxa"/>
            <w:vMerge w:val="restart"/>
          </w:tcPr>
          <w:p w:rsidR="00D75918" w:rsidRPr="004F57CE" w:rsidRDefault="00D75918" w:rsidP="00BF2C2B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565" w:type="dxa"/>
          </w:tcPr>
          <w:p w:rsidR="00F465FF" w:rsidRPr="00C04966" w:rsidRDefault="00F465FF" w:rsidP="00BF2C2B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</w:p>
          <w:p w:rsidR="00D75918" w:rsidRPr="00C04966" w:rsidRDefault="00F465FF" w:rsidP="007B2917">
            <w:pPr>
              <w:autoSpaceDE w:val="0"/>
              <w:autoSpaceDN w:val="0"/>
              <w:adjustRightInd w:val="0"/>
              <w:spacing w:line="240" w:lineRule="exact"/>
              <w:ind w:right="-108"/>
              <w:rPr>
                <w:bCs/>
                <w:sz w:val="26"/>
                <w:szCs w:val="26"/>
              </w:rPr>
            </w:pPr>
            <w:r w:rsidRPr="00C04966">
              <w:rPr>
                <w:bCs/>
                <w:sz w:val="26"/>
                <w:szCs w:val="26"/>
              </w:rPr>
              <w:t>Наименование, место нахождения, почтовый адрес, адрес электронной почты, номер контактного телефона, ответствен</w:t>
            </w:r>
            <w:r w:rsidR="007B2917" w:rsidRPr="00C04966">
              <w:rPr>
                <w:bCs/>
                <w:sz w:val="26"/>
                <w:szCs w:val="26"/>
              </w:rPr>
              <w:t>ное должностное лицо заказчика.</w:t>
            </w:r>
          </w:p>
        </w:tc>
        <w:tc>
          <w:tcPr>
            <w:tcW w:w="4507" w:type="dxa"/>
            <w:vAlign w:val="center"/>
          </w:tcPr>
          <w:p w:rsidR="00D75918" w:rsidRPr="004F57CE" w:rsidRDefault="00D75918" w:rsidP="00BF2C2B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</w:tr>
      <w:tr w:rsidR="00F465FF" w:rsidRPr="004F57CE" w:rsidTr="001B3E7E">
        <w:trPr>
          <w:trHeight w:val="317"/>
        </w:trPr>
        <w:tc>
          <w:tcPr>
            <w:tcW w:w="568" w:type="dxa"/>
            <w:vMerge/>
          </w:tcPr>
          <w:p w:rsidR="00F465FF" w:rsidRPr="004F57CE" w:rsidRDefault="00F465FF" w:rsidP="00BF2C2B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565" w:type="dxa"/>
          </w:tcPr>
          <w:p w:rsidR="00A64FC3" w:rsidRPr="00C04966" w:rsidRDefault="00DA6B30" w:rsidP="00BF2C2B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C04966">
              <w:rPr>
                <w:bCs/>
                <w:sz w:val="26"/>
                <w:szCs w:val="26"/>
              </w:rPr>
              <w:t>И</w:t>
            </w:r>
            <w:r w:rsidR="00F465FF" w:rsidRPr="00C04966">
              <w:rPr>
                <w:bCs/>
                <w:sz w:val="26"/>
                <w:szCs w:val="26"/>
              </w:rPr>
              <w:t>дентификационный код закупки</w:t>
            </w:r>
          </w:p>
        </w:tc>
        <w:tc>
          <w:tcPr>
            <w:tcW w:w="4507" w:type="dxa"/>
            <w:vAlign w:val="center"/>
          </w:tcPr>
          <w:p w:rsidR="00F465FF" w:rsidRPr="004F57CE" w:rsidRDefault="00F465FF" w:rsidP="00BF2C2B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</w:tr>
      <w:tr w:rsidR="004206DC" w:rsidRPr="004F57CE" w:rsidTr="003833BE">
        <w:trPr>
          <w:trHeight w:val="20"/>
        </w:trPr>
        <w:tc>
          <w:tcPr>
            <w:tcW w:w="568" w:type="dxa"/>
          </w:tcPr>
          <w:p w:rsidR="009F4C49" w:rsidRPr="004F57CE" w:rsidRDefault="009F4C49" w:rsidP="00BF2C2B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565" w:type="dxa"/>
          </w:tcPr>
          <w:p w:rsidR="00DA372D" w:rsidRPr="00C04966" w:rsidRDefault="00DA6B30" w:rsidP="004215EF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C04966">
              <w:rPr>
                <w:bCs/>
                <w:sz w:val="26"/>
                <w:szCs w:val="26"/>
              </w:rPr>
              <w:t>А</w:t>
            </w:r>
            <w:r w:rsidR="009F4C49" w:rsidRPr="00C04966">
              <w:rPr>
                <w:bCs/>
                <w:sz w:val="26"/>
                <w:szCs w:val="26"/>
              </w:rPr>
              <w:t>дрес в информаци</w:t>
            </w:r>
            <w:r w:rsidR="004215EF" w:rsidRPr="00C04966">
              <w:rPr>
                <w:bCs/>
                <w:sz w:val="26"/>
                <w:szCs w:val="26"/>
              </w:rPr>
              <w:t>онно-телекоммуникационной сети «</w:t>
            </w:r>
            <w:r w:rsidR="009F4C49" w:rsidRPr="00C04966">
              <w:rPr>
                <w:bCs/>
                <w:sz w:val="26"/>
                <w:szCs w:val="26"/>
              </w:rPr>
              <w:t>Интернет</w:t>
            </w:r>
            <w:r w:rsidR="004215EF" w:rsidRPr="00C04966">
              <w:rPr>
                <w:bCs/>
                <w:sz w:val="26"/>
                <w:szCs w:val="26"/>
              </w:rPr>
              <w:t>»</w:t>
            </w:r>
            <w:r w:rsidR="009F4C49" w:rsidRPr="00C04966">
              <w:rPr>
                <w:bCs/>
                <w:sz w:val="26"/>
                <w:szCs w:val="26"/>
              </w:rPr>
              <w:t xml:space="preserve"> электронной площадки</w:t>
            </w:r>
          </w:p>
        </w:tc>
        <w:tc>
          <w:tcPr>
            <w:tcW w:w="4507" w:type="dxa"/>
            <w:vAlign w:val="center"/>
          </w:tcPr>
          <w:p w:rsidR="009F4C49" w:rsidRPr="004F57CE" w:rsidRDefault="009F4C49" w:rsidP="00F465FF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</w:tr>
      <w:tr w:rsidR="00D30FFF" w:rsidRPr="004F57CE" w:rsidTr="00D30FFF">
        <w:trPr>
          <w:trHeight w:val="608"/>
        </w:trPr>
        <w:tc>
          <w:tcPr>
            <w:tcW w:w="568" w:type="dxa"/>
          </w:tcPr>
          <w:p w:rsidR="00D30FFF" w:rsidRPr="004F57CE" w:rsidRDefault="00D30FFF" w:rsidP="00BF2C2B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565" w:type="dxa"/>
          </w:tcPr>
          <w:p w:rsidR="00D30FFF" w:rsidRPr="004F57CE" w:rsidRDefault="00D30FFF" w:rsidP="00BF2C2B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4F57CE">
              <w:rPr>
                <w:bCs/>
                <w:sz w:val="26"/>
                <w:szCs w:val="26"/>
              </w:rPr>
              <w:t>Наименование объекта закупки</w:t>
            </w:r>
          </w:p>
        </w:tc>
        <w:tc>
          <w:tcPr>
            <w:tcW w:w="4507" w:type="dxa"/>
            <w:vAlign w:val="center"/>
          </w:tcPr>
          <w:p w:rsidR="00D30FFF" w:rsidRPr="004F57CE" w:rsidRDefault="00D30FFF" w:rsidP="00BF2C2B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</w:tr>
      <w:tr w:rsidR="007B7268" w:rsidRPr="004F57CE" w:rsidTr="003833BE">
        <w:trPr>
          <w:trHeight w:val="20"/>
        </w:trPr>
        <w:tc>
          <w:tcPr>
            <w:tcW w:w="568" w:type="dxa"/>
          </w:tcPr>
          <w:p w:rsidR="007B7268" w:rsidRPr="004F57CE" w:rsidRDefault="007B7268" w:rsidP="00BF2C2B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565" w:type="dxa"/>
          </w:tcPr>
          <w:p w:rsidR="00A64FC3" w:rsidRPr="004F57CE" w:rsidRDefault="007B7268" w:rsidP="007B7268">
            <w:pPr>
              <w:jc w:val="both"/>
              <w:rPr>
                <w:bCs/>
                <w:sz w:val="26"/>
                <w:szCs w:val="26"/>
              </w:rPr>
            </w:pPr>
            <w:r w:rsidRPr="004F57CE">
              <w:rPr>
                <w:bCs/>
                <w:sz w:val="26"/>
                <w:szCs w:val="26"/>
              </w:rPr>
              <w:t>Место поставки товара (при осуществлении закупки товара, в том числе поставляемого заказчику при выполнении закупаемых работ, оказании закупаемых услуг)</w:t>
            </w:r>
          </w:p>
        </w:tc>
        <w:tc>
          <w:tcPr>
            <w:tcW w:w="4507" w:type="dxa"/>
            <w:vAlign w:val="center"/>
          </w:tcPr>
          <w:p w:rsidR="007B7268" w:rsidRPr="004F57CE" w:rsidRDefault="007B7268" w:rsidP="007B7268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color w:val="0070C0"/>
                <w:sz w:val="26"/>
                <w:szCs w:val="26"/>
              </w:rPr>
            </w:pPr>
            <w:r w:rsidRPr="004F57CE">
              <w:rPr>
                <w:bCs/>
                <w:color w:val="0070C0"/>
                <w:sz w:val="26"/>
                <w:szCs w:val="26"/>
              </w:rPr>
              <w:t>Место поставки …</w:t>
            </w:r>
          </w:p>
          <w:p w:rsidR="007B7268" w:rsidRPr="004F57CE" w:rsidRDefault="007B7268" w:rsidP="00F465FF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color w:val="0070C0"/>
                <w:sz w:val="26"/>
                <w:szCs w:val="26"/>
              </w:rPr>
            </w:pPr>
          </w:p>
        </w:tc>
      </w:tr>
      <w:tr w:rsidR="007B7268" w:rsidRPr="004F57CE" w:rsidTr="003833BE">
        <w:trPr>
          <w:trHeight w:val="20"/>
        </w:trPr>
        <w:tc>
          <w:tcPr>
            <w:tcW w:w="568" w:type="dxa"/>
          </w:tcPr>
          <w:p w:rsidR="007B7268" w:rsidRPr="004F57CE" w:rsidRDefault="007B7268" w:rsidP="00BF2C2B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565" w:type="dxa"/>
          </w:tcPr>
          <w:p w:rsidR="00A64FC3" w:rsidRPr="004F57CE" w:rsidRDefault="007B7268" w:rsidP="007B7268">
            <w:pPr>
              <w:jc w:val="both"/>
              <w:rPr>
                <w:bCs/>
                <w:sz w:val="26"/>
                <w:szCs w:val="26"/>
              </w:rPr>
            </w:pPr>
            <w:r w:rsidRPr="004F57CE">
              <w:rPr>
                <w:bCs/>
                <w:sz w:val="26"/>
                <w:szCs w:val="26"/>
              </w:rPr>
              <w:t>Место выполнения работы или оказания услуги</w:t>
            </w:r>
          </w:p>
        </w:tc>
        <w:tc>
          <w:tcPr>
            <w:tcW w:w="4507" w:type="dxa"/>
            <w:vAlign w:val="center"/>
          </w:tcPr>
          <w:p w:rsidR="007B7268" w:rsidRPr="004F57CE" w:rsidRDefault="007B7268" w:rsidP="00F465FF">
            <w:pPr>
              <w:autoSpaceDE w:val="0"/>
              <w:autoSpaceDN w:val="0"/>
              <w:adjustRightInd w:val="0"/>
              <w:spacing w:line="240" w:lineRule="exact"/>
              <w:ind w:left="-101"/>
              <w:jc w:val="center"/>
              <w:rPr>
                <w:bCs/>
                <w:sz w:val="26"/>
                <w:szCs w:val="26"/>
              </w:rPr>
            </w:pPr>
            <w:r w:rsidRPr="004F57CE">
              <w:rPr>
                <w:bCs/>
                <w:color w:val="0070C0"/>
                <w:sz w:val="26"/>
                <w:szCs w:val="26"/>
              </w:rPr>
              <w:t>Место выполнения (оказания) …</w:t>
            </w:r>
          </w:p>
        </w:tc>
      </w:tr>
      <w:tr w:rsidR="007B7268" w:rsidRPr="004F57CE" w:rsidTr="003833BE">
        <w:trPr>
          <w:trHeight w:val="20"/>
        </w:trPr>
        <w:tc>
          <w:tcPr>
            <w:tcW w:w="568" w:type="dxa"/>
          </w:tcPr>
          <w:p w:rsidR="007B7268" w:rsidRPr="004F57CE" w:rsidRDefault="007B7268" w:rsidP="00BF2C2B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565" w:type="dxa"/>
          </w:tcPr>
          <w:p w:rsidR="007B7268" w:rsidRPr="004F57CE" w:rsidRDefault="007B7268" w:rsidP="00F465FF">
            <w:pPr>
              <w:autoSpaceDE w:val="0"/>
              <w:autoSpaceDN w:val="0"/>
              <w:adjustRightInd w:val="0"/>
              <w:jc w:val="both"/>
              <w:rPr>
                <w:bCs/>
                <w:i/>
                <w:sz w:val="26"/>
                <w:szCs w:val="26"/>
              </w:rPr>
            </w:pPr>
            <w:r w:rsidRPr="004F57CE">
              <w:rPr>
                <w:bCs/>
                <w:sz w:val="26"/>
                <w:szCs w:val="26"/>
              </w:rPr>
              <w:t>Срок исполнения контракта (отдельных этапов исполнения контракта</w:t>
            </w:r>
            <w:r w:rsidRPr="004F57CE">
              <w:rPr>
                <w:bCs/>
                <w:i/>
                <w:sz w:val="26"/>
                <w:szCs w:val="26"/>
              </w:rPr>
              <w:t>, если проектом контракта предусмотрены такие этапы)</w:t>
            </w:r>
          </w:p>
          <w:p w:rsidR="00A64FC3" w:rsidRPr="004F57CE" w:rsidRDefault="00A64FC3" w:rsidP="00F465FF">
            <w:pPr>
              <w:autoSpaceDE w:val="0"/>
              <w:autoSpaceDN w:val="0"/>
              <w:adjustRightInd w:val="0"/>
              <w:jc w:val="both"/>
              <w:rPr>
                <w:bCs/>
                <w:i/>
                <w:sz w:val="26"/>
                <w:szCs w:val="26"/>
              </w:rPr>
            </w:pPr>
          </w:p>
        </w:tc>
        <w:tc>
          <w:tcPr>
            <w:tcW w:w="4507" w:type="dxa"/>
            <w:vAlign w:val="center"/>
          </w:tcPr>
          <w:p w:rsidR="007B7268" w:rsidRPr="004F57CE" w:rsidRDefault="007B7268" w:rsidP="00F465FF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</w:tr>
      <w:tr w:rsidR="007B7268" w:rsidRPr="004F57CE" w:rsidTr="00C402C5">
        <w:trPr>
          <w:trHeight w:val="1125"/>
        </w:trPr>
        <w:tc>
          <w:tcPr>
            <w:tcW w:w="568" w:type="dxa"/>
            <w:vMerge w:val="restart"/>
          </w:tcPr>
          <w:p w:rsidR="007B7268" w:rsidRPr="004F57CE" w:rsidRDefault="007B7268" w:rsidP="00BF2C2B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565" w:type="dxa"/>
          </w:tcPr>
          <w:p w:rsidR="007B7268" w:rsidRPr="004F57CE" w:rsidRDefault="007B7268" w:rsidP="00BF2C2B">
            <w:pPr>
              <w:tabs>
                <w:tab w:val="left" w:pos="495"/>
              </w:tabs>
              <w:jc w:val="both"/>
              <w:rPr>
                <w:bCs/>
                <w:sz w:val="26"/>
                <w:szCs w:val="26"/>
              </w:rPr>
            </w:pPr>
            <w:r w:rsidRPr="004F57CE">
              <w:rPr>
                <w:bCs/>
                <w:sz w:val="26"/>
                <w:szCs w:val="26"/>
              </w:rPr>
              <w:t xml:space="preserve">начальная (максимальная) цена контракта </w:t>
            </w:r>
            <w:r w:rsidRPr="004F57CE">
              <w:rPr>
                <w:bCs/>
                <w:i/>
                <w:sz w:val="26"/>
                <w:szCs w:val="26"/>
              </w:rPr>
              <w:t>(</w:t>
            </w:r>
            <w:r w:rsidRPr="004F57CE">
              <w:rPr>
                <w:bCs/>
                <w:sz w:val="26"/>
                <w:szCs w:val="26"/>
              </w:rPr>
              <w:t>цена отдельных этапов исполнения контракта</w:t>
            </w:r>
            <w:r w:rsidRPr="004F57CE">
              <w:rPr>
                <w:bCs/>
                <w:i/>
                <w:sz w:val="26"/>
                <w:szCs w:val="26"/>
              </w:rPr>
              <w:t>, если проектом контракта предусмотрены такие этапы)</w:t>
            </w:r>
          </w:p>
          <w:p w:rsidR="007B7268" w:rsidRPr="004F57CE" w:rsidRDefault="007B7268" w:rsidP="00BF2C2B">
            <w:pPr>
              <w:tabs>
                <w:tab w:val="left" w:pos="495"/>
              </w:tabs>
              <w:jc w:val="both"/>
              <w:rPr>
                <w:bCs/>
                <w:i/>
                <w:sz w:val="26"/>
                <w:szCs w:val="26"/>
              </w:rPr>
            </w:pPr>
            <w:r w:rsidRPr="004F57CE">
              <w:rPr>
                <w:bCs/>
                <w:i/>
                <w:sz w:val="26"/>
                <w:szCs w:val="26"/>
              </w:rPr>
              <w:t xml:space="preserve">В случае, предусмотренном частью 24 статьи 22 Федерального закона № 44-ФЗ, указываются начальная цена единицы товара, работы, услуги, а также начальная сумма цен </w:t>
            </w:r>
            <w:r w:rsidRPr="004F57CE">
              <w:rPr>
                <w:bCs/>
                <w:i/>
                <w:sz w:val="26"/>
                <w:szCs w:val="26"/>
              </w:rPr>
              <w:lastRenderedPageBreak/>
              <w:t>указанных единиц и максимальное значение цены контракта.</w:t>
            </w:r>
          </w:p>
          <w:p w:rsidR="007B7268" w:rsidRPr="004F57CE" w:rsidRDefault="007B7268" w:rsidP="00BF2C2B">
            <w:pPr>
              <w:tabs>
                <w:tab w:val="left" w:pos="1500"/>
              </w:tabs>
              <w:jc w:val="both"/>
              <w:rPr>
                <w:bCs/>
                <w:sz w:val="26"/>
                <w:szCs w:val="26"/>
              </w:rPr>
            </w:pPr>
            <w:r w:rsidRPr="004F57CE">
              <w:rPr>
                <w:bCs/>
                <w:i/>
                <w:sz w:val="26"/>
                <w:szCs w:val="26"/>
              </w:rPr>
              <w:t xml:space="preserve">В случае, предусмотренном частью 2 статьи 34  Федерального закона № 44-ФЗ, указываются </w:t>
            </w:r>
            <w:r w:rsidRPr="004F57CE">
              <w:rPr>
                <w:i/>
                <w:sz w:val="26"/>
                <w:szCs w:val="26"/>
              </w:rPr>
              <w:t>ориентировочное значение цены контракта либо формула цены и максимальное значение цены контракта</w:t>
            </w:r>
          </w:p>
        </w:tc>
        <w:tc>
          <w:tcPr>
            <w:tcW w:w="4507" w:type="dxa"/>
            <w:vAlign w:val="center"/>
          </w:tcPr>
          <w:p w:rsidR="007B7268" w:rsidRPr="004F57CE" w:rsidRDefault="007B7268" w:rsidP="00BF2C2B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</w:tr>
      <w:tr w:rsidR="007B7268" w:rsidRPr="004F57CE" w:rsidTr="003833BE">
        <w:trPr>
          <w:trHeight w:val="20"/>
        </w:trPr>
        <w:tc>
          <w:tcPr>
            <w:tcW w:w="568" w:type="dxa"/>
            <w:vMerge/>
          </w:tcPr>
          <w:p w:rsidR="007B7268" w:rsidRPr="004F57CE" w:rsidRDefault="007B7268" w:rsidP="00BF2C2B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565" w:type="dxa"/>
          </w:tcPr>
          <w:p w:rsidR="007B7268" w:rsidRPr="004F57CE" w:rsidRDefault="00DA6B30" w:rsidP="00BF2C2B">
            <w:pPr>
              <w:tabs>
                <w:tab w:val="left" w:pos="495"/>
              </w:tabs>
              <w:jc w:val="both"/>
              <w:rPr>
                <w:bCs/>
                <w:color w:val="FF0000"/>
                <w:sz w:val="26"/>
                <w:szCs w:val="26"/>
              </w:rPr>
            </w:pPr>
            <w:r w:rsidRPr="004F57CE">
              <w:rPr>
                <w:bCs/>
                <w:color w:val="FF0000"/>
                <w:sz w:val="26"/>
                <w:szCs w:val="26"/>
              </w:rPr>
              <w:t>Н</w:t>
            </w:r>
            <w:r w:rsidR="007B7268" w:rsidRPr="004F57CE">
              <w:rPr>
                <w:bCs/>
                <w:color w:val="FF0000"/>
                <w:sz w:val="26"/>
                <w:szCs w:val="26"/>
              </w:rPr>
              <w:t>аименование валюты в соответствии с общероссийским классификатором валют</w:t>
            </w:r>
          </w:p>
        </w:tc>
        <w:tc>
          <w:tcPr>
            <w:tcW w:w="4507" w:type="dxa"/>
            <w:vAlign w:val="center"/>
          </w:tcPr>
          <w:p w:rsidR="007B7268" w:rsidRPr="004F57CE" w:rsidRDefault="007B7268" w:rsidP="00420F8F">
            <w:pPr>
              <w:autoSpaceDE w:val="0"/>
              <w:autoSpaceDN w:val="0"/>
              <w:adjustRightInd w:val="0"/>
              <w:rPr>
                <w:bCs/>
                <w:color w:val="FF0000"/>
                <w:sz w:val="26"/>
                <w:szCs w:val="26"/>
              </w:rPr>
            </w:pPr>
            <w:r w:rsidRPr="004F57CE">
              <w:rPr>
                <w:bCs/>
                <w:color w:val="FF0000"/>
                <w:sz w:val="26"/>
                <w:szCs w:val="26"/>
              </w:rPr>
              <w:t>Российский рубль</w:t>
            </w:r>
          </w:p>
        </w:tc>
      </w:tr>
      <w:tr w:rsidR="007B7268" w:rsidRPr="004F57CE" w:rsidTr="003833BE">
        <w:trPr>
          <w:trHeight w:val="20"/>
        </w:trPr>
        <w:tc>
          <w:tcPr>
            <w:tcW w:w="568" w:type="dxa"/>
          </w:tcPr>
          <w:p w:rsidR="007B7268" w:rsidRPr="004F57CE" w:rsidRDefault="007B7268" w:rsidP="00BF2C2B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565" w:type="dxa"/>
          </w:tcPr>
          <w:p w:rsidR="007B7268" w:rsidRPr="004F57CE" w:rsidRDefault="00DA6B30" w:rsidP="00BF2C2B">
            <w:pPr>
              <w:tabs>
                <w:tab w:val="left" w:pos="495"/>
              </w:tabs>
              <w:jc w:val="both"/>
              <w:rPr>
                <w:bCs/>
                <w:sz w:val="26"/>
                <w:szCs w:val="26"/>
              </w:rPr>
            </w:pPr>
            <w:r w:rsidRPr="004F57CE">
              <w:rPr>
                <w:bCs/>
                <w:sz w:val="26"/>
                <w:szCs w:val="26"/>
              </w:rPr>
              <w:t>Р</w:t>
            </w:r>
            <w:r w:rsidR="007B7268" w:rsidRPr="004F57CE">
              <w:rPr>
                <w:bCs/>
                <w:sz w:val="26"/>
                <w:szCs w:val="26"/>
              </w:rPr>
              <w:t>азмер аванса (</w:t>
            </w:r>
            <w:r w:rsidR="007B7268" w:rsidRPr="004F57CE">
              <w:rPr>
                <w:bCs/>
                <w:i/>
                <w:color w:val="FF0000"/>
                <w:sz w:val="26"/>
                <w:szCs w:val="26"/>
              </w:rPr>
              <w:t>если предусмотрена выплата аванса</w:t>
            </w:r>
            <w:r w:rsidR="007B7268" w:rsidRPr="004F57CE">
              <w:rPr>
                <w:bCs/>
                <w:color w:val="FF0000"/>
                <w:sz w:val="26"/>
                <w:szCs w:val="26"/>
              </w:rPr>
              <w:t>)</w:t>
            </w:r>
          </w:p>
        </w:tc>
        <w:tc>
          <w:tcPr>
            <w:tcW w:w="4507" w:type="dxa"/>
            <w:vAlign w:val="center"/>
          </w:tcPr>
          <w:p w:rsidR="00C20161" w:rsidRDefault="00C20161" w:rsidP="00420F8F">
            <w:pPr>
              <w:autoSpaceDE w:val="0"/>
              <w:autoSpaceDN w:val="0"/>
              <w:adjustRightInd w:val="0"/>
              <w:rPr>
                <w:bCs/>
                <w:color w:val="FF0000"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Не предусмотрено</w:t>
            </w:r>
          </w:p>
          <w:p w:rsidR="00C20161" w:rsidRPr="00061107" w:rsidRDefault="00C20161" w:rsidP="00420F8F">
            <w:pPr>
              <w:autoSpaceDE w:val="0"/>
              <w:autoSpaceDN w:val="0"/>
              <w:adjustRightInd w:val="0"/>
              <w:rPr>
                <w:bCs/>
                <w:i/>
                <w:color w:val="FF0000"/>
                <w:sz w:val="26"/>
                <w:szCs w:val="26"/>
              </w:rPr>
            </w:pPr>
            <w:r w:rsidRPr="00061107">
              <w:rPr>
                <w:bCs/>
                <w:i/>
                <w:color w:val="FF0000"/>
                <w:sz w:val="26"/>
                <w:szCs w:val="26"/>
              </w:rPr>
              <w:t>ИЛИ</w:t>
            </w:r>
          </w:p>
          <w:p w:rsidR="007B7268" w:rsidRPr="004F57CE" w:rsidRDefault="007B7268" w:rsidP="00420F8F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4F57CE">
              <w:rPr>
                <w:bCs/>
                <w:color w:val="FF0000"/>
                <w:sz w:val="26"/>
                <w:szCs w:val="26"/>
              </w:rPr>
              <w:t>Выплата аванса не предусмотрена</w:t>
            </w:r>
          </w:p>
        </w:tc>
      </w:tr>
      <w:tr w:rsidR="00D30FFF" w:rsidRPr="004F57CE" w:rsidTr="00D30FFF">
        <w:trPr>
          <w:trHeight w:val="608"/>
        </w:trPr>
        <w:tc>
          <w:tcPr>
            <w:tcW w:w="568" w:type="dxa"/>
          </w:tcPr>
          <w:p w:rsidR="00D30FFF" w:rsidRPr="004F57CE" w:rsidRDefault="00D30FFF" w:rsidP="00BF2C2B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565" w:type="dxa"/>
          </w:tcPr>
          <w:p w:rsidR="00D30FFF" w:rsidRPr="004F57CE" w:rsidRDefault="00D30FFF" w:rsidP="00BF2C2B">
            <w:pPr>
              <w:jc w:val="both"/>
              <w:rPr>
                <w:bCs/>
                <w:sz w:val="26"/>
                <w:szCs w:val="26"/>
              </w:rPr>
            </w:pPr>
            <w:r w:rsidRPr="004F57CE">
              <w:rPr>
                <w:bCs/>
                <w:sz w:val="26"/>
                <w:szCs w:val="26"/>
              </w:rPr>
              <w:t>Источник финансирования</w:t>
            </w:r>
          </w:p>
        </w:tc>
        <w:tc>
          <w:tcPr>
            <w:tcW w:w="4507" w:type="dxa"/>
            <w:vAlign w:val="center"/>
          </w:tcPr>
          <w:p w:rsidR="00D30FFF" w:rsidRPr="004F57CE" w:rsidRDefault="00D30FFF" w:rsidP="00BF2C2B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</w:tr>
      <w:tr w:rsidR="007B7268" w:rsidRPr="004F57CE" w:rsidTr="003833BE">
        <w:trPr>
          <w:trHeight w:val="20"/>
        </w:trPr>
        <w:tc>
          <w:tcPr>
            <w:tcW w:w="568" w:type="dxa"/>
          </w:tcPr>
          <w:p w:rsidR="007B7268" w:rsidRPr="004F57CE" w:rsidRDefault="007B7268" w:rsidP="00BF2C2B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565" w:type="dxa"/>
          </w:tcPr>
          <w:p w:rsidR="007B7268" w:rsidRPr="004F57CE" w:rsidRDefault="00DA6B30" w:rsidP="00BF2C2B">
            <w:pPr>
              <w:jc w:val="both"/>
              <w:rPr>
                <w:bCs/>
                <w:sz w:val="26"/>
                <w:szCs w:val="26"/>
              </w:rPr>
            </w:pPr>
            <w:r w:rsidRPr="004F57CE">
              <w:rPr>
                <w:bCs/>
                <w:sz w:val="26"/>
                <w:szCs w:val="26"/>
              </w:rPr>
              <w:t>И</w:t>
            </w:r>
            <w:r w:rsidR="007B7268" w:rsidRPr="004F57CE">
              <w:rPr>
                <w:bCs/>
                <w:sz w:val="26"/>
                <w:szCs w:val="26"/>
              </w:rPr>
              <w:t>нформация о возможности одностороннего отказа от исполнения контракта в соответствии со статьей 95 Федерального закона № 44-ФЗ</w:t>
            </w:r>
          </w:p>
        </w:tc>
        <w:tc>
          <w:tcPr>
            <w:tcW w:w="4507" w:type="dxa"/>
            <w:vAlign w:val="center"/>
          </w:tcPr>
          <w:p w:rsidR="00C20161" w:rsidRDefault="00061107" w:rsidP="00420F8F">
            <w:pPr>
              <w:autoSpaceDE w:val="0"/>
              <w:autoSpaceDN w:val="0"/>
              <w:adjustRightInd w:val="0"/>
              <w:rPr>
                <w:bCs/>
                <w:color w:val="FF0000"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Не предусмотрено</w:t>
            </w:r>
          </w:p>
          <w:p w:rsidR="00C20161" w:rsidRPr="00061107" w:rsidRDefault="00C20161" w:rsidP="00420F8F">
            <w:pPr>
              <w:autoSpaceDE w:val="0"/>
              <w:autoSpaceDN w:val="0"/>
              <w:adjustRightInd w:val="0"/>
              <w:rPr>
                <w:bCs/>
                <w:i/>
                <w:color w:val="FF0000"/>
                <w:sz w:val="26"/>
                <w:szCs w:val="26"/>
              </w:rPr>
            </w:pPr>
            <w:r w:rsidRPr="00061107">
              <w:rPr>
                <w:bCs/>
                <w:i/>
                <w:color w:val="FF0000"/>
                <w:sz w:val="26"/>
                <w:szCs w:val="26"/>
              </w:rPr>
              <w:t>ИЛИ</w:t>
            </w:r>
          </w:p>
          <w:p w:rsidR="007B7268" w:rsidRPr="004F57CE" w:rsidRDefault="007B7268" w:rsidP="00420F8F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4F57CE">
              <w:rPr>
                <w:bCs/>
                <w:color w:val="FF0000"/>
                <w:sz w:val="26"/>
                <w:szCs w:val="26"/>
              </w:rPr>
              <w:t>Предусмотрена</w:t>
            </w:r>
            <w:r w:rsidRPr="004F57CE">
              <w:rPr>
                <w:color w:val="FF0000"/>
                <w:sz w:val="26"/>
                <w:szCs w:val="26"/>
              </w:rPr>
              <w:t xml:space="preserve"> </w:t>
            </w:r>
            <w:r w:rsidRPr="004F57CE">
              <w:rPr>
                <w:bCs/>
                <w:color w:val="FF0000"/>
                <w:sz w:val="26"/>
                <w:szCs w:val="26"/>
              </w:rPr>
              <w:t>возможность одностороннего отказа стороны контракта от исполнения контракта</w:t>
            </w:r>
          </w:p>
        </w:tc>
      </w:tr>
      <w:tr w:rsidR="007B7268" w:rsidRPr="004F57CE" w:rsidTr="003833BE">
        <w:trPr>
          <w:trHeight w:val="20"/>
        </w:trPr>
        <w:tc>
          <w:tcPr>
            <w:tcW w:w="568" w:type="dxa"/>
          </w:tcPr>
          <w:p w:rsidR="007B7268" w:rsidRPr="004F57CE" w:rsidRDefault="007B7268" w:rsidP="00BF2C2B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565" w:type="dxa"/>
          </w:tcPr>
          <w:p w:rsidR="007B7268" w:rsidRPr="004F57CE" w:rsidRDefault="00DA6B30" w:rsidP="00420F8F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4F57CE">
              <w:rPr>
                <w:bCs/>
                <w:sz w:val="26"/>
                <w:szCs w:val="26"/>
              </w:rPr>
              <w:t>Р</w:t>
            </w:r>
            <w:r w:rsidR="007B7268" w:rsidRPr="004F57CE">
              <w:rPr>
                <w:bCs/>
                <w:sz w:val="26"/>
                <w:szCs w:val="26"/>
              </w:rPr>
              <w:t>азмер и порядок внесения денежных сре</w:t>
            </w:r>
            <w:proofErr w:type="gramStart"/>
            <w:r w:rsidR="007B7268" w:rsidRPr="004F57CE">
              <w:rPr>
                <w:bCs/>
                <w:sz w:val="26"/>
                <w:szCs w:val="26"/>
              </w:rPr>
              <w:t>дств в к</w:t>
            </w:r>
            <w:proofErr w:type="gramEnd"/>
            <w:r w:rsidR="007B7268" w:rsidRPr="004F57CE">
              <w:rPr>
                <w:bCs/>
                <w:sz w:val="26"/>
                <w:szCs w:val="26"/>
              </w:rPr>
              <w:t xml:space="preserve">ачестве обеспечения заявки на участие в закупке,  условия независимой гарантии </w:t>
            </w:r>
            <w:r w:rsidR="007B7268" w:rsidRPr="004F57CE">
              <w:rPr>
                <w:bCs/>
                <w:i/>
                <w:sz w:val="26"/>
                <w:szCs w:val="26"/>
              </w:rPr>
              <w:t xml:space="preserve">(если требование обеспечения заявки установлено в соответствии со статьей 44 Федерального закона № 44-ФЗ), </w:t>
            </w:r>
            <w:r w:rsidR="007B7268" w:rsidRPr="004F57CE">
              <w:rPr>
                <w:bCs/>
                <w:sz w:val="26"/>
                <w:szCs w:val="26"/>
              </w:rPr>
              <w:t xml:space="preserve"> </w:t>
            </w:r>
            <w:r w:rsidR="007B7268" w:rsidRPr="004F57CE">
              <w:rPr>
                <w:bCs/>
                <w:color w:val="FF0000"/>
                <w:sz w:val="26"/>
                <w:szCs w:val="26"/>
              </w:rPr>
              <w:t xml:space="preserve">реквизиты счета </w:t>
            </w:r>
            <w:r w:rsidR="007B7268" w:rsidRPr="004F57CE">
              <w:rPr>
                <w:bCs/>
                <w:sz w:val="26"/>
                <w:szCs w:val="26"/>
              </w:rPr>
              <w:t>для перечисления денежных средств в случае, предусмотренном частью 13 статьи 44 Федерального закона № 44-ФЗ</w:t>
            </w:r>
          </w:p>
        </w:tc>
        <w:tc>
          <w:tcPr>
            <w:tcW w:w="4507" w:type="dxa"/>
            <w:vAlign w:val="center"/>
          </w:tcPr>
          <w:p w:rsidR="00C20161" w:rsidRDefault="00C20161" w:rsidP="00BF2C2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Не предусмотрено </w:t>
            </w:r>
          </w:p>
          <w:p w:rsidR="00C20161" w:rsidRPr="00061107" w:rsidRDefault="00C20161" w:rsidP="00BF2C2B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26"/>
                <w:szCs w:val="26"/>
              </w:rPr>
            </w:pPr>
            <w:r w:rsidRPr="00061107">
              <w:rPr>
                <w:b/>
                <w:bCs/>
                <w:i/>
                <w:sz w:val="26"/>
                <w:szCs w:val="26"/>
              </w:rPr>
              <w:t>ИЛИ</w:t>
            </w:r>
          </w:p>
          <w:p w:rsidR="007B7268" w:rsidRPr="004F57CE" w:rsidRDefault="007B7268" w:rsidP="00BF2C2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4F57CE">
              <w:rPr>
                <w:b/>
                <w:bCs/>
                <w:sz w:val="26"/>
                <w:szCs w:val="26"/>
              </w:rPr>
              <w:t>____% начальной (максимальной) цены контракта  – _____  руб.</w:t>
            </w:r>
          </w:p>
          <w:p w:rsidR="007B7268" w:rsidRPr="004F57CE" w:rsidRDefault="007B7268" w:rsidP="00BF2C2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4F57CE">
              <w:rPr>
                <w:color w:val="000000" w:themeColor="text1"/>
                <w:sz w:val="26"/>
                <w:szCs w:val="26"/>
              </w:rPr>
              <w:t xml:space="preserve">Предприятия уголовно-исполнительной системы, организации инвалидов, предусмотренные частью 2 статьи 29 Федерального закона № 44-ФЗ, предоставляют обеспечение заявки на участие в закупке в размере одной второй процента начальной (максимальной) цены контракта. </w:t>
            </w:r>
          </w:p>
          <w:p w:rsidR="007B7268" w:rsidRPr="004F57CE" w:rsidRDefault="007B7268" w:rsidP="00BF2C2B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4F57CE">
              <w:rPr>
                <w:rFonts w:eastAsia="Calibri"/>
                <w:sz w:val="26"/>
                <w:szCs w:val="26"/>
              </w:rPr>
              <w:t xml:space="preserve">Обеспечение заявки на участие в закупке может предоставляться участником закупки в виде денежных средств или независимой гарантии, предусмотренной статьей 45 Федерального закона № 44-ФЗ. Выбор способа обеспечения осуществляется участником закупки самостоятельно. Срок действия независимой гарантии должен составлять не менее месяца </w:t>
            </w:r>
            <w:proofErr w:type="gramStart"/>
            <w:r w:rsidRPr="004F57CE">
              <w:rPr>
                <w:rFonts w:eastAsia="Calibri"/>
                <w:sz w:val="26"/>
                <w:szCs w:val="26"/>
              </w:rPr>
              <w:t>с даты окончания</w:t>
            </w:r>
            <w:proofErr w:type="gramEnd"/>
            <w:r w:rsidRPr="004F57CE">
              <w:rPr>
                <w:rFonts w:eastAsia="Calibri"/>
                <w:sz w:val="26"/>
                <w:szCs w:val="26"/>
              </w:rPr>
              <w:t xml:space="preserve"> срока подачи заявок.</w:t>
            </w:r>
          </w:p>
          <w:p w:rsidR="007B7268" w:rsidRPr="004F57CE" w:rsidRDefault="007B7268" w:rsidP="00BF2C2B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4F57CE">
              <w:rPr>
                <w:rFonts w:eastAsia="Calibri"/>
                <w:b/>
                <w:sz w:val="26"/>
                <w:szCs w:val="26"/>
              </w:rPr>
              <w:t xml:space="preserve">Обязательства принципала (участника), надлежащее </w:t>
            </w:r>
            <w:r w:rsidRPr="004F57CE">
              <w:rPr>
                <w:rFonts w:eastAsia="Calibri"/>
                <w:b/>
                <w:sz w:val="26"/>
                <w:szCs w:val="26"/>
              </w:rPr>
              <w:lastRenderedPageBreak/>
              <w:t>исполнение которых обеспечивается независимой гарантией</w:t>
            </w:r>
            <w:r w:rsidRPr="004F57CE">
              <w:rPr>
                <w:rFonts w:eastAsia="Calibri"/>
                <w:sz w:val="26"/>
                <w:szCs w:val="26"/>
              </w:rPr>
              <w:t>: обязательство участника закупки в случае его признания победителем закупки, заключить контракт с заказчиком в порядке и сроки, установленные статьей 51 Федерального закона № 44-ФЗ.</w:t>
            </w:r>
          </w:p>
          <w:p w:rsidR="007B7268" w:rsidRPr="004F57CE" w:rsidRDefault="007B7268" w:rsidP="00BF2C2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4F57CE">
              <w:rPr>
                <w:rFonts w:eastAsia="Calibri"/>
                <w:sz w:val="26"/>
                <w:szCs w:val="26"/>
              </w:rPr>
              <w:t>Порядок внесения денежных сре</w:t>
            </w:r>
            <w:proofErr w:type="gramStart"/>
            <w:r w:rsidRPr="004F57CE">
              <w:rPr>
                <w:rFonts w:eastAsia="Calibri"/>
                <w:sz w:val="26"/>
                <w:szCs w:val="26"/>
              </w:rPr>
              <w:t>дств в к</w:t>
            </w:r>
            <w:proofErr w:type="gramEnd"/>
            <w:r w:rsidRPr="004F57CE">
              <w:rPr>
                <w:rFonts w:eastAsia="Calibri"/>
                <w:sz w:val="26"/>
                <w:szCs w:val="26"/>
              </w:rPr>
              <w:t>ачестве обеспечения заявок на участие в электронном запросе котировок предусмотрен статьей 44 Федерального закона № 44-ФЗ.</w:t>
            </w:r>
          </w:p>
          <w:p w:rsidR="007B7268" w:rsidRPr="004F57CE" w:rsidRDefault="007B7268" w:rsidP="00BF2C2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4F57CE">
              <w:rPr>
                <w:rFonts w:eastAsia="Calibri"/>
                <w:sz w:val="26"/>
                <w:szCs w:val="26"/>
              </w:rPr>
              <w:t>Государственные, муниципальные учреждения не предоставляют обеспечение подаваемых ими заявок на участие в закупках.</w:t>
            </w:r>
          </w:p>
          <w:p w:rsidR="007B7268" w:rsidRDefault="007B7268" w:rsidP="005126A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4F57CE">
              <w:rPr>
                <w:b/>
                <w:color w:val="000000" w:themeColor="text1"/>
                <w:sz w:val="26"/>
                <w:szCs w:val="26"/>
              </w:rPr>
              <w:t>Реквизиты</w:t>
            </w:r>
            <w:r w:rsidRPr="004F57CE">
              <w:rPr>
                <w:color w:val="000000" w:themeColor="text1"/>
                <w:sz w:val="26"/>
                <w:szCs w:val="26"/>
              </w:rPr>
              <w:t xml:space="preserve"> счета для перечисления денежных сре</w:t>
            </w:r>
            <w:proofErr w:type="gramStart"/>
            <w:r w:rsidRPr="004F57CE">
              <w:rPr>
                <w:color w:val="000000" w:themeColor="text1"/>
                <w:sz w:val="26"/>
                <w:szCs w:val="26"/>
              </w:rPr>
              <w:t>дств в сл</w:t>
            </w:r>
            <w:proofErr w:type="gramEnd"/>
            <w:r w:rsidRPr="004F57CE">
              <w:rPr>
                <w:color w:val="000000" w:themeColor="text1"/>
                <w:sz w:val="26"/>
                <w:szCs w:val="26"/>
              </w:rPr>
              <w:t>учае, предусмотренном в части 13 статьи 44 Федерального закона № 44-ФЗ: _______________</w:t>
            </w:r>
          </w:p>
          <w:p w:rsidR="00C402C5" w:rsidRDefault="00C402C5" w:rsidP="005126A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  <w:p w:rsidR="00C402C5" w:rsidRPr="00C04966" w:rsidRDefault="00C402C5" w:rsidP="00C402C5">
            <w:pPr>
              <w:autoSpaceDE w:val="0"/>
              <w:autoSpaceDN w:val="0"/>
              <w:adjustRightInd w:val="0"/>
              <w:ind w:firstLine="199"/>
              <w:jc w:val="both"/>
              <w:rPr>
                <w:rFonts w:eastAsia="Calibri"/>
                <w:color w:val="FF0000"/>
                <w:sz w:val="22"/>
                <w:szCs w:val="22"/>
              </w:rPr>
            </w:pPr>
            <w:r w:rsidRPr="00C04966">
              <w:rPr>
                <w:rFonts w:eastAsia="Calibri"/>
                <w:color w:val="FF0000"/>
                <w:sz w:val="22"/>
                <w:szCs w:val="22"/>
              </w:rPr>
              <w:t>Участники закупки из государств-членов ЕАЭС, за исключением Российской Федерации, в соответствии с постановлением Правительства РФ от 10.04.2023 № 579, вправе предоставить (внести) обеспечение заявок в виде денежных средств на счет, на котором в соответствии с законодательством Российской Федерации учитываются операции со средствами, поступающими заказчику.</w:t>
            </w:r>
          </w:p>
          <w:p w:rsidR="00C402C5" w:rsidRPr="003230AB" w:rsidRDefault="00C402C5" w:rsidP="00C402C5">
            <w:pPr>
              <w:widowControl w:val="0"/>
              <w:autoSpaceDE w:val="0"/>
              <w:autoSpaceDN w:val="0"/>
              <w:adjustRightInd w:val="0"/>
              <w:ind w:firstLine="199"/>
              <w:jc w:val="both"/>
              <w:rPr>
                <w:b/>
                <w:color w:val="FF0000"/>
                <w:sz w:val="22"/>
                <w:szCs w:val="22"/>
              </w:rPr>
            </w:pPr>
            <w:r w:rsidRPr="00C04966">
              <w:rPr>
                <w:b/>
                <w:color w:val="FF0000"/>
                <w:sz w:val="22"/>
                <w:szCs w:val="22"/>
              </w:rPr>
              <w:t>Реквизиты счета, на котором в соответствии с законодательством Российской Федерации учитываются операции со средствами, поступающими заказчику:</w:t>
            </w:r>
          </w:p>
          <w:p w:rsidR="00C402C5" w:rsidRPr="004F57CE" w:rsidRDefault="00C402C5" w:rsidP="005126A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FF0000"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 xml:space="preserve"> </w:t>
            </w:r>
          </w:p>
        </w:tc>
      </w:tr>
      <w:tr w:rsidR="007B7268" w:rsidRPr="004F57CE" w:rsidTr="003833BE">
        <w:trPr>
          <w:trHeight w:val="20"/>
        </w:trPr>
        <w:tc>
          <w:tcPr>
            <w:tcW w:w="568" w:type="dxa"/>
          </w:tcPr>
          <w:p w:rsidR="007B7268" w:rsidRPr="004F57CE" w:rsidRDefault="007B7268" w:rsidP="00BF2C2B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565" w:type="dxa"/>
          </w:tcPr>
          <w:p w:rsidR="007B7268" w:rsidRPr="004F57CE" w:rsidRDefault="00DA6B30" w:rsidP="00120843">
            <w:pPr>
              <w:jc w:val="both"/>
              <w:rPr>
                <w:bCs/>
                <w:sz w:val="26"/>
                <w:szCs w:val="26"/>
              </w:rPr>
            </w:pPr>
            <w:r w:rsidRPr="004F57CE">
              <w:rPr>
                <w:bCs/>
                <w:sz w:val="26"/>
                <w:szCs w:val="26"/>
              </w:rPr>
              <w:t>Р</w:t>
            </w:r>
            <w:r w:rsidR="007B7268" w:rsidRPr="004F57CE">
              <w:rPr>
                <w:bCs/>
                <w:sz w:val="26"/>
                <w:szCs w:val="26"/>
              </w:rPr>
              <w:t>азмер обеспечения исполнения контракта, порядок предоставления такого обеспечения, требования к такому обеспечению (</w:t>
            </w:r>
            <w:r w:rsidR="007B7268" w:rsidRPr="004F57CE">
              <w:rPr>
                <w:bCs/>
                <w:i/>
                <w:color w:val="FF0000"/>
                <w:sz w:val="26"/>
                <w:szCs w:val="26"/>
              </w:rPr>
              <w:t xml:space="preserve">Заказчик вправе установить в извещении об осуществлении закупки, проекте контракта требование обеспечения исполнения контракта при осуществлении закупок путем проведения электронного запроса котировок (за исключением случая, </w:t>
            </w:r>
            <w:r w:rsidR="007B7268" w:rsidRPr="004F57CE">
              <w:rPr>
                <w:bCs/>
                <w:i/>
                <w:color w:val="FF0000"/>
                <w:sz w:val="26"/>
                <w:szCs w:val="26"/>
              </w:rPr>
              <w:lastRenderedPageBreak/>
              <w:t>предусмотренного подпунктом «б» пункта 2 части 10 статьи 24 Федерального закона № 44-ФЗ))</w:t>
            </w:r>
          </w:p>
        </w:tc>
        <w:tc>
          <w:tcPr>
            <w:tcW w:w="4507" w:type="dxa"/>
            <w:vAlign w:val="center"/>
          </w:tcPr>
          <w:p w:rsidR="00C20161" w:rsidRDefault="00C20161" w:rsidP="00C402C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Не предусмотрено</w:t>
            </w:r>
          </w:p>
          <w:p w:rsidR="00C20161" w:rsidRDefault="00C20161" w:rsidP="00C402C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:rsidR="00C20161" w:rsidRPr="00061107" w:rsidRDefault="00C20161" w:rsidP="00C402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sz w:val="22"/>
                <w:szCs w:val="22"/>
              </w:rPr>
            </w:pPr>
            <w:r w:rsidRPr="00061107">
              <w:rPr>
                <w:b/>
                <w:bCs/>
                <w:i/>
                <w:sz w:val="22"/>
                <w:szCs w:val="22"/>
              </w:rPr>
              <w:t>ИЛИ</w:t>
            </w:r>
          </w:p>
          <w:p w:rsidR="00C402C5" w:rsidRPr="005E141A" w:rsidRDefault="00C402C5" w:rsidP="00C402C5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_____</w:t>
            </w:r>
            <w:r w:rsidRPr="005E141A">
              <w:rPr>
                <w:b/>
                <w:bCs/>
                <w:sz w:val="22"/>
                <w:szCs w:val="22"/>
              </w:rPr>
              <w:t>% начальной (максимальной) цены контракта –</w:t>
            </w:r>
            <w:r w:rsidRPr="004206DC">
              <w:rPr>
                <w:b/>
                <w:bCs/>
                <w:sz w:val="22"/>
                <w:szCs w:val="22"/>
              </w:rPr>
              <w:t>____</w:t>
            </w:r>
            <w:r w:rsidRPr="005E141A">
              <w:rPr>
                <w:b/>
                <w:bCs/>
                <w:sz w:val="22"/>
                <w:szCs w:val="22"/>
              </w:rPr>
              <w:t>руб</w:t>
            </w:r>
            <w:r w:rsidRPr="005E141A">
              <w:rPr>
                <w:bCs/>
                <w:sz w:val="22"/>
                <w:szCs w:val="22"/>
              </w:rPr>
              <w:t>.</w:t>
            </w:r>
            <w:r w:rsidRPr="004206DC">
              <w:rPr>
                <w:b/>
                <w:color w:val="FF0000"/>
                <w:sz w:val="22"/>
                <w:szCs w:val="22"/>
              </w:rPr>
              <w:t xml:space="preserve"> или</w:t>
            </w:r>
            <w:r w:rsidRPr="004206DC">
              <w:rPr>
                <w:sz w:val="22"/>
                <w:szCs w:val="22"/>
              </w:rPr>
              <w:t xml:space="preserve"> </w:t>
            </w:r>
            <w:r w:rsidRPr="004206DC">
              <w:rPr>
                <w:b/>
                <w:color w:val="FF0000"/>
                <w:sz w:val="22"/>
                <w:szCs w:val="22"/>
              </w:rPr>
              <w:t>при закупках у СМП и СОНКО</w:t>
            </w:r>
            <w:r w:rsidRPr="004206DC">
              <w:rPr>
                <w:color w:val="FF0000"/>
                <w:sz w:val="22"/>
                <w:szCs w:val="22"/>
              </w:rPr>
              <w:t xml:space="preserve"> – от цены контракта, по которой в соответствии с Федеральным законом № 44-ФЗ заключается контракт</w:t>
            </w:r>
            <w:r w:rsidRPr="004206DC">
              <w:rPr>
                <w:sz w:val="22"/>
                <w:szCs w:val="22"/>
              </w:rPr>
              <w:t>.</w:t>
            </w:r>
          </w:p>
          <w:p w:rsidR="00C402C5" w:rsidRDefault="00C402C5" w:rsidP="00C402C5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492531">
              <w:rPr>
                <w:bCs/>
                <w:sz w:val="22"/>
                <w:szCs w:val="22"/>
              </w:rPr>
              <w:t xml:space="preserve">Исполнение контракта может обеспечиваться предоставлением независимой гарантии, соответствующей требованиям статьи 45 Федерального закона № 44-ФЗ, или внесением денежных средств </w:t>
            </w:r>
            <w:r w:rsidRPr="00492531">
              <w:rPr>
                <w:bCs/>
                <w:sz w:val="22"/>
                <w:szCs w:val="22"/>
              </w:rPr>
              <w:lastRenderedPageBreak/>
              <w:t xml:space="preserve">на указанный заказчиком счет, на котором в соответствии с законодательством Российской Федерации учитываются операции со средствами, поступающими заказчику. </w:t>
            </w:r>
          </w:p>
          <w:p w:rsidR="00C402C5" w:rsidRPr="00492531" w:rsidRDefault="00C402C5" w:rsidP="00C402C5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492531">
              <w:rPr>
                <w:bCs/>
                <w:sz w:val="22"/>
                <w:szCs w:val="22"/>
              </w:rPr>
              <w:t>Способ обеспечения исполнения контракта, срок действия независимой гарантии определяются в соответствии с требованиями Федерального закона № 44-ФЗ участником закупки, с которым заключается контракт, самостоятельно. Контракт заключается после предоставления участником закупки, с которым заключается контракт, обеспечения исполнения контракта в соответствии с Федеральным законом № 44-ФЗ.</w:t>
            </w:r>
          </w:p>
          <w:p w:rsidR="00C402C5" w:rsidRPr="00492531" w:rsidRDefault="00C402C5" w:rsidP="00C402C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531">
              <w:rPr>
                <w:sz w:val="22"/>
                <w:szCs w:val="22"/>
              </w:rPr>
              <w:t>Положения Федерального закона № 44-ФЗ об обеспечении исполнения контракта, не применяются в случае заключения контракта с участником закупки, который является казенным учреждением</w:t>
            </w:r>
            <w:r>
              <w:rPr>
                <w:sz w:val="22"/>
                <w:szCs w:val="22"/>
              </w:rPr>
              <w:t>.</w:t>
            </w:r>
            <w:r w:rsidRPr="00492531">
              <w:rPr>
                <w:sz w:val="22"/>
                <w:szCs w:val="22"/>
              </w:rPr>
              <w:t xml:space="preserve"> </w:t>
            </w:r>
          </w:p>
          <w:p w:rsidR="00C402C5" w:rsidRDefault="00C402C5" w:rsidP="00C402C5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492531">
              <w:rPr>
                <w:b/>
                <w:sz w:val="22"/>
                <w:szCs w:val="22"/>
              </w:rPr>
              <w:t>Реквизиты счета для перечисления денежных сре</w:t>
            </w:r>
            <w:proofErr w:type="gramStart"/>
            <w:r w:rsidRPr="00492531">
              <w:rPr>
                <w:b/>
                <w:sz w:val="22"/>
                <w:szCs w:val="22"/>
              </w:rPr>
              <w:t>дств в к</w:t>
            </w:r>
            <w:proofErr w:type="gramEnd"/>
            <w:r w:rsidRPr="00492531">
              <w:rPr>
                <w:b/>
                <w:sz w:val="22"/>
                <w:szCs w:val="22"/>
              </w:rPr>
              <w:t>ачестве обеспечения исполнения контракта:</w:t>
            </w:r>
          </w:p>
          <w:p w:rsidR="007B7268" w:rsidRPr="004F57CE" w:rsidRDefault="007B7268" w:rsidP="00BF2C2B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  <w:sz w:val="26"/>
                <w:szCs w:val="26"/>
              </w:rPr>
            </w:pPr>
          </w:p>
        </w:tc>
      </w:tr>
      <w:tr w:rsidR="007B7268" w:rsidRPr="004F57CE" w:rsidTr="003833BE">
        <w:trPr>
          <w:trHeight w:val="20"/>
        </w:trPr>
        <w:tc>
          <w:tcPr>
            <w:tcW w:w="568" w:type="dxa"/>
          </w:tcPr>
          <w:p w:rsidR="007B7268" w:rsidRPr="004F57CE" w:rsidRDefault="007B7268" w:rsidP="00BF2C2B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565" w:type="dxa"/>
          </w:tcPr>
          <w:p w:rsidR="007B7268" w:rsidRPr="004F57CE" w:rsidRDefault="00DA6B30" w:rsidP="004215EF">
            <w:pPr>
              <w:jc w:val="both"/>
              <w:rPr>
                <w:bCs/>
                <w:sz w:val="26"/>
                <w:szCs w:val="26"/>
              </w:rPr>
            </w:pPr>
            <w:r w:rsidRPr="004F57CE">
              <w:rPr>
                <w:bCs/>
                <w:sz w:val="26"/>
                <w:szCs w:val="26"/>
              </w:rPr>
              <w:t>Р</w:t>
            </w:r>
            <w:r w:rsidR="007B7268" w:rsidRPr="004F57CE">
              <w:rPr>
                <w:bCs/>
                <w:sz w:val="26"/>
                <w:szCs w:val="26"/>
              </w:rPr>
              <w:t xml:space="preserve">азмер </w:t>
            </w:r>
            <w:r w:rsidR="007B7268" w:rsidRPr="004F57CE">
              <w:rPr>
                <w:bCs/>
                <w:color w:val="FF0000"/>
                <w:sz w:val="26"/>
                <w:szCs w:val="26"/>
              </w:rPr>
              <w:t>обеспечения</w:t>
            </w:r>
            <w:r w:rsidR="007B7268" w:rsidRPr="004F57CE">
              <w:rPr>
                <w:bCs/>
                <w:sz w:val="26"/>
                <w:szCs w:val="26"/>
              </w:rPr>
              <w:t xml:space="preserve"> гарантийных обязательств, порядок предоставления такого обеспечения, требования к такому обеспечению (</w:t>
            </w:r>
            <w:r w:rsidR="007B7268" w:rsidRPr="004F57CE">
              <w:rPr>
                <w:bCs/>
                <w:i/>
                <w:sz w:val="26"/>
                <w:szCs w:val="26"/>
              </w:rPr>
              <w:t>если требование обеспечения гарантийных обязательств установлено в соответствии со статьей 96 Федерального закона № 44-ФЗ</w:t>
            </w:r>
            <w:r w:rsidR="007B7268" w:rsidRPr="004F57CE">
              <w:rPr>
                <w:bCs/>
                <w:sz w:val="26"/>
                <w:szCs w:val="26"/>
              </w:rPr>
              <w:t>)</w:t>
            </w:r>
          </w:p>
        </w:tc>
        <w:tc>
          <w:tcPr>
            <w:tcW w:w="4507" w:type="dxa"/>
            <w:vAlign w:val="center"/>
          </w:tcPr>
          <w:p w:rsidR="007B7268" w:rsidRPr="004F57CE" w:rsidRDefault="007B7268" w:rsidP="00BF2C2B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</w:tr>
      <w:tr w:rsidR="007B7268" w:rsidRPr="004F57CE" w:rsidTr="003833BE">
        <w:trPr>
          <w:trHeight w:val="20"/>
        </w:trPr>
        <w:tc>
          <w:tcPr>
            <w:tcW w:w="568" w:type="dxa"/>
          </w:tcPr>
          <w:p w:rsidR="007B7268" w:rsidRPr="004F57CE" w:rsidRDefault="007B7268" w:rsidP="00BF2C2B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565" w:type="dxa"/>
          </w:tcPr>
          <w:p w:rsidR="007B7268" w:rsidRPr="004F57CE" w:rsidRDefault="00DA6B30" w:rsidP="00BF2C2B">
            <w:pPr>
              <w:jc w:val="both"/>
              <w:rPr>
                <w:bCs/>
                <w:sz w:val="26"/>
                <w:szCs w:val="26"/>
              </w:rPr>
            </w:pPr>
            <w:r w:rsidRPr="004F57CE">
              <w:rPr>
                <w:bCs/>
                <w:sz w:val="26"/>
                <w:szCs w:val="26"/>
              </w:rPr>
              <w:t>И</w:t>
            </w:r>
            <w:r w:rsidR="007B7268" w:rsidRPr="004F57CE">
              <w:rPr>
                <w:bCs/>
                <w:sz w:val="26"/>
                <w:szCs w:val="26"/>
              </w:rPr>
              <w:t>нформация о предоставлении преимущества в соответствии со статьей 28 Федерального закона № 44-ФЗ</w:t>
            </w:r>
          </w:p>
        </w:tc>
        <w:tc>
          <w:tcPr>
            <w:tcW w:w="4507" w:type="dxa"/>
            <w:vAlign w:val="center"/>
          </w:tcPr>
          <w:p w:rsidR="007B7268" w:rsidRPr="004F57CE" w:rsidRDefault="007B7268" w:rsidP="00BF2C2B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6"/>
                <w:szCs w:val="26"/>
              </w:rPr>
            </w:pPr>
          </w:p>
        </w:tc>
      </w:tr>
      <w:tr w:rsidR="007B7268" w:rsidRPr="004F57CE" w:rsidTr="003833BE">
        <w:trPr>
          <w:trHeight w:val="20"/>
        </w:trPr>
        <w:tc>
          <w:tcPr>
            <w:tcW w:w="568" w:type="dxa"/>
          </w:tcPr>
          <w:p w:rsidR="007B7268" w:rsidRPr="004F57CE" w:rsidRDefault="007B7268" w:rsidP="00BF2C2B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565" w:type="dxa"/>
          </w:tcPr>
          <w:p w:rsidR="007B7268" w:rsidRPr="004F57CE" w:rsidRDefault="00DA6B30" w:rsidP="00BF2C2B">
            <w:pPr>
              <w:jc w:val="both"/>
              <w:rPr>
                <w:bCs/>
                <w:sz w:val="26"/>
                <w:szCs w:val="26"/>
              </w:rPr>
            </w:pPr>
            <w:r w:rsidRPr="004F57CE">
              <w:rPr>
                <w:bCs/>
                <w:sz w:val="26"/>
                <w:szCs w:val="26"/>
              </w:rPr>
              <w:t>И</w:t>
            </w:r>
            <w:r w:rsidR="007B7268" w:rsidRPr="004F57CE">
              <w:rPr>
                <w:bCs/>
                <w:sz w:val="26"/>
                <w:szCs w:val="26"/>
              </w:rPr>
              <w:t>нформация о предоставлении преимущества в соответствии со статьей 29 Федерального закона № 44-ФЗ</w:t>
            </w:r>
          </w:p>
        </w:tc>
        <w:tc>
          <w:tcPr>
            <w:tcW w:w="4507" w:type="dxa"/>
            <w:vAlign w:val="center"/>
          </w:tcPr>
          <w:p w:rsidR="007B7268" w:rsidRPr="004F57CE" w:rsidRDefault="007B7268" w:rsidP="00BF2C2B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</w:tr>
      <w:tr w:rsidR="007B7268" w:rsidRPr="004F57CE" w:rsidTr="003833BE">
        <w:trPr>
          <w:trHeight w:val="3795"/>
        </w:trPr>
        <w:tc>
          <w:tcPr>
            <w:tcW w:w="568" w:type="dxa"/>
          </w:tcPr>
          <w:p w:rsidR="007B7268" w:rsidRPr="004F57CE" w:rsidRDefault="007B7268" w:rsidP="00BF2C2B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565" w:type="dxa"/>
          </w:tcPr>
          <w:p w:rsidR="007B7268" w:rsidRPr="004F57CE" w:rsidRDefault="007B7268" w:rsidP="00BF2C2B">
            <w:pPr>
              <w:jc w:val="both"/>
              <w:rPr>
                <w:bCs/>
                <w:sz w:val="26"/>
                <w:szCs w:val="26"/>
              </w:rPr>
            </w:pPr>
            <w:r w:rsidRPr="004F57CE">
              <w:rPr>
                <w:bCs/>
                <w:sz w:val="26"/>
                <w:szCs w:val="26"/>
              </w:rPr>
              <w:t>информация о преимуществах участия в определении поставщика (подрядчика, исполнителя) в соответствии с частью 3 статьи 30 Федерального закона № 44-ФЗ</w:t>
            </w:r>
          </w:p>
          <w:p w:rsidR="007B7268" w:rsidRPr="004F57CE" w:rsidRDefault="007B7268" w:rsidP="00BF2C2B">
            <w:pPr>
              <w:jc w:val="both"/>
              <w:rPr>
                <w:bCs/>
                <w:sz w:val="26"/>
                <w:szCs w:val="26"/>
              </w:rPr>
            </w:pPr>
          </w:p>
          <w:p w:rsidR="007B7268" w:rsidRPr="004F57CE" w:rsidRDefault="007B7268" w:rsidP="00BF2C2B">
            <w:pPr>
              <w:jc w:val="both"/>
              <w:rPr>
                <w:b/>
                <w:bCs/>
                <w:color w:val="002060"/>
                <w:sz w:val="26"/>
                <w:szCs w:val="26"/>
              </w:rPr>
            </w:pPr>
            <w:r w:rsidRPr="004F57CE">
              <w:rPr>
                <w:b/>
                <w:bCs/>
                <w:color w:val="002060"/>
                <w:sz w:val="26"/>
                <w:szCs w:val="26"/>
              </w:rPr>
              <w:t>или</w:t>
            </w:r>
          </w:p>
          <w:p w:rsidR="007B7268" w:rsidRPr="004F57CE" w:rsidRDefault="007B7268" w:rsidP="00BF2C2B">
            <w:pPr>
              <w:jc w:val="both"/>
              <w:rPr>
                <w:bCs/>
                <w:sz w:val="26"/>
                <w:szCs w:val="26"/>
              </w:rPr>
            </w:pPr>
          </w:p>
          <w:p w:rsidR="007B7268" w:rsidRPr="004F57CE" w:rsidRDefault="007B7268" w:rsidP="00BF2C2B">
            <w:pPr>
              <w:jc w:val="both"/>
              <w:rPr>
                <w:bCs/>
                <w:sz w:val="26"/>
                <w:szCs w:val="26"/>
              </w:rPr>
            </w:pPr>
            <w:r w:rsidRPr="004F57CE">
              <w:rPr>
                <w:bCs/>
                <w:color w:val="FF0000"/>
                <w:sz w:val="26"/>
                <w:szCs w:val="26"/>
              </w:rPr>
              <w:t>требование, установленное в соответствии с частью 5 статьи 30 Федерального закона № 44-ФЗ, с указанием в соответствии с частью 6 статьи 30 Федерального закона № 44-ФЗ объема привлечения к исполнению контрактов субподрядчиков, соисполнителей из числа субъектов малого предпринимательства, социально ориентированных некоммерческих организаций</w:t>
            </w:r>
          </w:p>
        </w:tc>
        <w:tc>
          <w:tcPr>
            <w:tcW w:w="4507" w:type="dxa"/>
            <w:vAlign w:val="center"/>
          </w:tcPr>
          <w:p w:rsidR="007B7268" w:rsidRPr="004F57CE" w:rsidRDefault="007B7268" w:rsidP="00BF2C2B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</w:tr>
      <w:tr w:rsidR="007B7268" w:rsidRPr="004F57CE" w:rsidTr="003833BE">
        <w:trPr>
          <w:trHeight w:val="20"/>
        </w:trPr>
        <w:tc>
          <w:tcPr>
            <w:tcW w:w="568" w:type="dxa"/>
            <w:vMerge w:val="restart"/>
          </w:tcPr>
          <w:p w:rsidR="007B7268" w:rsidRPr="004F57CE" w:rsidRDefault="007B7268" w:rsidP="00BF2C2B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565" w:type="dxa"/>
          </w:tcPr>
          <w:p w:rsidR="007B7268" w:rsidRPr="00C402C5" w:rsidRDefault="00DA6B30" w:rsidP="004215EF">
            <w:pPr>
              <w:jc w:val="both"/>
              <w:rPr>
                <w:bCs/>
                <w:sz w:val="26"/>
                <w:szCs w:val="26"/>
              </w:rPr>
            </w:pPr>
            <w:r w:rsidRPr="00C402C5">
              <w:rPr>
                <w:bCs/>
                <w:sz w:val="26"/>
                <w:szCs w:val="26"/>
              </w:rPr>
              <w:t>Е</w:t>
            </w:r>
            <w:r w:rsidR="007B7268" w:rsidRPr="00C402C5">
              <w:rPr>
                <w:bCs/>
                <w:sz w:val="26"/>
                <w:szCs w:val="26"/>
              </w:rPr>
              <w:t>диные требования к участникам закупок в соответствии с частью 1 статьи 31 Федерального закона № 44-ФЗ:</w:t>
            </w:r>
          </w:p>
        </w:tc>
        <w:tc>
          <w:tcPr>
            <w:tcW w:w="4507" w:type="dxa"/>
            <w:vAlign w:val="center"/>
          </w:tcPr>
          <w:p w:rsidR="007B7268" w:rsidRPr="004F57CE" w:rsidRDefault="007B7268" w:rsidP="00BF2C2B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</w:tr>
      <w:tr w:rsidR="007B7268" w:rsidRPr="004F57CE" w:rsidTr="003833BE">
        <w:trPr>
          <w:trHeight w:val="20"/>
        </w:trPr>
        <w:tc>
          <w:tcPr>
            <w:tcW w:w="568" w:type="dxa"/>
            <w:vMerge/>
          </w:tcPr>
          <w:p w:rsidR="007B7268" w:rsidRPr="004F57CE" w:rsidRDefault="007B7268" w:rsidP="00BF2C2B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565" w:type="dxa"/>
          </w:tcPr>
          <w:p w:rsidR="007B7268" w:rsidRPr="00C402C5" w:rsidRDefault="007B7268" w:rsidP="00BF2C2B">
            <w:pPr>
              <w:tabs>
                <w:tab w:val="left" w:pos="1695"/>
              </w:tabs>
              <w:jc w:val="both"/>
              <w:rPr>
                <w:bCs/>
                <w:sz w:val="26"/>
                <w:szCs w:val="26"/>
              </w:rPr>
            </w:pPr>
            <w:r w:rsidRPr="00C402C5">
              <w:rPr>
                <w:bCs/>
                <w:sz w:val="26"/>
                <w:szCs w:val="26"/>
              </w:rPr>
              <w:t>- требования, предъявляемые к участникам закупки в соответствии с пунктом 1 части 1 статьи 31 Федерального закона № 44-ФЗ</w:t>
            </w:r>
          </w:p>
        </w:tc>
        <w:tc>
          <w:tcPr>
            <w:tcW w:w="4507" w:type="dxa"/>
            <w:vAlign w:val="center"/>
          </w:tcPr>
          <w:p w:rsidR="007B7268" w:rsidRPr="004F57CE" w:rsidRDefault="007B7268" w:rsidP="00BF2C2B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</w:p>
        </w:tc>
      </w:tr>
      <w:tr w:rsidR="007B7268" w:rsidRPr="004F57CE" w:rsidTr="003833BE">
        <w:trPr>
          <w:trHeight w:val="20"/>
        </w:trPr>
        <w:tc>
          <w:tcPr>
            <w:tcW w:w="568" w:type="dxa"/>
            <w:vMerge/>
          </w:tcPr>
          <w:p w:rsidR="007B7268" w:rsidRPr="004F57CE" w:rsidRDefault="007B7268" w:rsidP="00BF2C2B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565" w:type="dxa"/>
          </w:tcPr>
          <w:p w:rsidR="007B7268" w:rsidRPr="00C402C5" w:rsidRDefault="007B7268" w:rsidP="00BF2C2B">
            <w:pPr>
              <w:tabs>
                <w:tab w:val="left" w:pos="1695"/>
              </w:tabs>
              <w:jc w:val="both"/>
              <w:rPr>
                <w:bCs/>
                <w:sz w:val="26"/>
                <w:szCs w:val="26"/>
              </w:rPr>
            </w:pPr>
            <w:r w:rsidRPr="00C402C5">
              <w:rPr>
                <w:bCs/>
                <w:sz w:val="26"/>
                <w:szCs w:val="26"/>
              </w:rPr>
              <w:t>- требования к участникам в соответствии с пунктами 3-5, 7-11 части 1 статьи 31 Федерального закона № 44-ФЗ</w:t>
            </w:r>
          </w:p>
        </w:tc>
        <w:tc>
          <w:tcPr>
            <w:tcW w:w="4507" w:type="dxa"/>
            <w:vAlign w:val="center"/>
          </w:tcPr>
          <w:p w:rsidR="007B7268" w:rsidRPr="004F57CE" w:rsidRDefault="007B7268" w:rsidP="00BF2C2B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4F57CE">
              <w:rPr>
                <w:bCs/>
                <w:sz w:val="26"/>
                <w:szCs w:val="26"/>
              </w:rPr>
              <w:t>Установлены требования о соответствии участников требованиям пунктов 3 – 5, 7, 7.1, 9 – 11 части 1 статьи 31 Федерального закона № 44-ФЗ.</w:t>
            </w:r>
          </w:p>
          <w:p w:rsidR="007B7268" w:rsidRPr="004F57CE" w:rsidRDefault="007B7268" w:rsidP="00BF2C2B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</w:p>
          <w:p w:rsidR="007B7268" w:rsidRPr="004F57CE" w:rsidRDefault="007B7268" w:rsidP="00BF2C2B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4F57CE">
              <w:rPr>
                <w:i/>
                <w:color w:val="002060"/>
                <w:sz w:val="26"/>
                <w:szCs w:val="26"/>
              </w:rPr>
              <w:t xml:space="preserve">*  дополняется указанием на пункт 8 части 1 статьи 31 Федерального закона № 44-ФЗ в случае необходимости обладания участником закупки </w:t>
            </w:r>
            <w:r w:rsidRPr="004F57CE">
              <w:rPr>
                <w:b/>
                <w:i/>
                <w:color w:val="002060"/>
                <w:sz w:val="26"/>
                <w:szCs w:val="26"/>
              </w:rPr>
              <w:t>исключительными правами</w:t>
            </w:r>
            <w:r w:rsidRPr="004F57CE">
              <w:rPr>
                <w:i/>
                <w:color w:val="002060"/>
                <w:sz w:val="26"/>
                <w:szCs w:val="26"/>
              </w:rPr>
              <w:t xml:space="preserve"> на результаты интеллектуальной деятельности</w:t>
            </w:r>
          </w:p>
        </w:tc>
      </w:tr>
      <w:tr w:rsidR="007B7268" w:rsidRPr="004F57CE" w:rsidTr="003833BE">
        <w:trPr>
          <w:trHeight w:val="20"/>
        </w:trPr>
        <w:tc>
          <w:tcPr>
            <w:tcW w:w="568" w:type="dxa"/>
          </w:tcPr>
          <w:p w:rsidR="007B7268" w:rsidRPr="004F57CE" w:rsidRDefault="007B7268" w:rsidP="00BF2C2B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565" w:type="dxa"/>
          </w:tcPr>
          <w:p w:rsidR="007B7268" w:rsidRPr="004F57CE" w:rsidRDefault="00DA6B30" w:rsidP="00BF2C2B">
            <w:pPr>
              <w:tabs>
                <w:tab w:val="left" w:pos="1695"/>
              </w:tabs>
              <w:jc w:val="both"/>
              <w:rPr>
                <w:bCs/>
                <w:sz w:val="26"/>
                <w:szCs w:val="26"/>
              </w:rPr>
            </w:pPr>
            <w:r w:rsidRPr="004F57CE">
              <w:rPr>
                <w:bCs/>
                <w:sz w:val="26"/>
                <w:szCs w:val="26"/>
              </w:rPr>
              <w:t>Т</w:t>
            </w:r>
            <w:r w:rsidR="007B7268" w:rsidRPr="004F57CE">
              <w:rPr>
                <w:bCs/>
                <w:sz w:val="26"/>
                <w:szCs w:val="26"/>
              </w:rPr>
              <w:t xml:space="preserve">ребование, предъявляемое к участникам закупки в соответствии с </w:t>
            </w:r>
            <w:hyperlink r:id="rId6" w:history="1">
              <w:r w:rsidR="007B7268" w:rsidRPr="004F57CE">
                <w:rPr>
                  <w:bCs/>
                  <w:sz w:val="26"/>
                  <w:szCs w:val="26"/>
                </w:rPr>
                <w:t>частью 1.1 статьи 31</w:t>
              </w:r>
            </w:hyperlink>
            <w:r w:rsidR="007B7268" w:rsidRPr="004F57CE">
              <w:rPr>
                <w:bCs/>
                <w:sz w:val="26"/>
                <w:szCs w:val="26"/>
              </w:rPr>
              <w:t xml:space="preserve"> Федерального закона № 44-ФЗ </w:t>
            </w:r>
            <w:r w:rsidR="007B7268" w:rsidRPr="004F57CE">
              <w:rPr>
                <w:bCs/>
                <w:i/>
                <w:sz w:val="26"/>
                <w:szCs w:val="26"/>
              </w:rPr>
              <w:t>(при наличии такого требования)</w:t>
            </w:r>
          </w:p>
        </w:tc>
        <w:tc>
          <w:tcPr>
            <w:tcW w:w="4507" w:type="dxa"/>
            <w:vAlign w:val="center"/>
          </w:tcPr>
          <w:p w:rsidR="00C20161" w:rsidRDefault="00C20161" w:rsidP="00792A9D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Не установлено</w:t>
            </w:r>
          </w:p>
          <w:p w:rsidR="00C20161" w:rsidRPr="00061107" w:rsidRDefault="00C20161" w:rsidP="00792A9D">
            <w:pPr>
              <w:autoSpaceDE w:val="0"/>
              <w:autoSpaceDN w:val="0"/>
              <w:adjustRightInd w:val="0"/>
              <w:jc w:val="both"/>
              <w:rPr>
                <w:bCs/>
                <w:i/>
                <w:color w:val="FF0000"/>
                <w:sz w:val="26"/>
                <w:szCs w:val="26"/>
              </w:rPr>
            </w:pPr>
            <w:r w:rsidRPr="00061107">
              <w:rPr>
                <w:bCs/>
                <w:i/>
                <w:color w:val="FF0000"/>
                <w:sz w:val="26"/>
                <w:szCs w:val="26"/>
              </w:rPr>
              <w:t>ИЛИ</w:t>
            </w:r>
          </w:p>
          <w:p w:rsidR="007B7268" w:rsidRPr="004F57CE" w:rsidRDefault="007B7268" w:rsidP="00792A9D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4F57CE">
              <w:rPr>
                <w:bCs/>
                <w:color w:val="FF0000"/>
                <w:sz w:val="26"/>
                <w:szCs w:val="26"/>
              </w:rPr>
              <w:t xml:space="preserve">Установлено требование об отсутствии в предусмотренном Федеральным законом № 44-ФЗ реестре недобросовестных поставщиков (подрядчиков, </w:t>
            </w:r>
            <w:r w:rsidRPr="004F57CE">
              <w:rPr>
                <w:bCs/>
                <w:color w:val="FF0000"/>
                <w:sz w:val="26"/>
                <w:szCs w:val="26"/>
              </w:rPr>
              <w:lastRenderedPageBreak/>
              <w:t>исполнителей) информации об участнике закупки, в том числе информации о лицах, указанных в пунктах 2 и 3 части 3 статьи 104 Федерального закона № 44-ФЗ</w:t>
            </w:r>
          </w:p>
        </w:tc>
      </w:tr>
      <w:tr w:rsidR="007B7268" w:rsidRPr="004F57CE" w:rsidTr="003833BE">
        <w:trPr>
          <w:trHeight w:val="20"/>
        </w:trPr>
        <w:tc>
          <w:tcPr>
            <w:tcW w:w="568" w:type="dxa"/>
          </w:tcPr>
          <w:p w:rsidR="007B7268" w:rsidRPr="004F57CE" w:rsidRDefault="007B7268" w:rsidP="00BF2C2B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565" w:type="dxa"/>
          </w:tcPr>
          <w:p w:rsidR="007B7268" w:rsidRPr="004F57CE" w:rsidRDefault="00DA6B30" w:rsidP="00792A9D">
            <w:pPr>
              <w:jc w:val="both"/>
              <w:rPr>
                <w:bCs/>
                <w:sz w:val="26"/>
                <w:szCs w:val="26"/>
              </w:rPr>
            </w:pPr>
            <w:r w:rsidRPr="004F57CE">
              <w:rPr>
                <w:bCs/>
                <w:sz w:val="26"/>
                <w:szCs w:val="26"/>
              </w:rPr>
              <w:t>Д</w:t>
            </w:r>
            <w:r w:rsidR="007B7268" w:rsidRPr="004F57CE">
              <w:rPr>
                <w:bCs/>
                <w:sz w:val="26"/>
                <w:szCs w:val="26"/>
              </w:rPr>
              <w:t>ополнительные требования, предъявляемые к участникам закупки в соответствии с частями 2 и 2.1 (при наличии таких требований) статьи 31 Федерального закона № 44-ФЗ и исчерпывающий перечень документов, подтверждающих соответствие участника закупки таким требованиям</w:t>
            </w:r>
          </w:p>
        </w:tc>
        <w:tc>
          <w:tcPr>
            <w:tcW w:w="4507" w:type="dxa"/>
            <w:vAlign w:val="center"/>
          </w:tcPr>
          <w:p w:rsidR="007B7268" w:rsidRPr="004F57CE" w:rsidRDefault="007B7268" w:rsidP="00BF2C2B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</w:tr>
      <w:tr w:rsidR="007B7268" w:rsidRPr="004F57CE" w:rsidTr="003833BE">
        <w:trPr>
          <w:trHeight w:val="20"/>
        </w:trPr>
        <w:tc>
          <w:tcPr>
            <w:tcW w:w="568" w:type="dxa"/>
          </w:tcPr>
          <w:p w:rsidR="007B7268" w:rsidRPr="004F57CE" w:rsidRDefault="007B7268" w:rsidP="00BF2C2B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565" w:type="dxa"/>
          </w:tcPr>
          <w:p w:rsidR="007B7268" w:rsidRPr="004F57CE" w:rsidRDefault="00DA6B30" w:rsidP="00BF2C2B">
            <w:pPr>
              <w:jc w:val="both"/>
              <w:rPr>
                <w:bCs/>
                <w:sz w:val="26"/>
                <w:szCs w:val="26"/>
              </w:rPr>
            </w:pPr>
            <w:r w:rsidRPr="004F57CE">
              <w:rPr>
                <w:bCs/>
                <w:sz w:val="26"/>
                <w:szCs w:val="26"/>
              </w:rPr>
              <w:t>И</w:t>
            </w:r>
            <w:r w:rsidR="007B7268" w:rsidRPr="004F57CE">
              <w:rPr>
                <w:bCs/>
                <w:sz w:val="26"/>
                <w:szCs w:val="26"/>
              </w:rPr>
              <w:t>нформация об условиях, о запретах и об ограничениях допуска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лицами, в случае, если такие условия, запреты и ограничения установлены в соответствии со статьей 14 Федерального закона № 44-ФЗ</w:t>
            </w:r>
          </w:p>
        </w:tc>
        <w:tc>
          <w:tcPr>
            <w:tcW w:w="4507" w:type="dxa"/>
            <w:vAlign w:val="center"/>
          </w:tcPr>
          <w:p w:rsidR="007B7268" w:rsidRPr="004F57CE" w:rsidRDefault="007B7268" w:rsidP="00BF2C2B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</w:tr>
      <w:tr w:rsidR="007B7268" w:rsidRPr="004F57CE" w:rsidTr="003833BE">
        <w:trPr>
          <w:trHeight w:val="20"/>
        </w:trPr>
        <w:tc>
          <w:tcPr>
            <w:tcW w:w="568" w:type="dxa"/>
          </w:tcPr>
          <w:p w:rsidR="007B7268" w:rsidRPr="004F57CE" w:rsidRDefault="007B7268" w:rsidP="00BF2C2B">
            <w:pPr>
              <w:numPr>
                <w:ilvl w:val="0"/>
                <w:numId w:val="1"/>
              </w:numPr>
              <w:tabs>
                <w:tab w:val="left" w:pos="34"/>
              </w:tabs>
              <w:ind w:left="0" w:firstLine="0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4565" w:type="dxa"/>
          </w:tcPr>
          <w:p w:rsidR="007B7268" w:rsidRPr="004F57CE" w:rsidRDefault="00DA6B30" w:rsidP="00420F8F">
            <w:pPr>
              <w:jc w:val="both"/>
              <w:rPr>
                <w:bCs/>
                <w:sz w:val="26"/>
                <w:szCs w:val="26"/>
              </w:rPr>
            </w:pPr>
            <w:proofErr w:type="gramStart"/>
            <w:r w:rsidRPr="004F57CE">
              <w:rPr>
                <w:bCs/>
                <w:sz w:val="26"/>
                <w:szCs w:val="26"/>
              </w:rPr>
              <w:t>И</w:t>
            </w:r>
            <w:r w:rsidR="007B7268" w:rsidRPr="004F57CE">
              <w:rPr>
                <w:bCs/>
                <w:sz w:val="26"/>
                <w:szCs w:val="26"/>
              </w:rPr>
              <w:t>нформация по лицам для включения в состав комиссии по осуществлению закупки (предлагается не менее двух лиц заказчика, имеющих усиленную квалифицированную электронную подпись с указанием фамилии, имени, отчества, должности, а также с учетом части 5 статьи 39 Федерального закона № 44-ФЗ информации о наличии (отсутствии) профессиональной переподготовки или повышения квалификации в сфере закупок у указанных лиц)</w:t>
            </w:r>
            <w:proofErr w:type="gramEnd"/>
          </w:p>
        </w:tc>
        <w:tc>
          <w:tcPr>
            <w:tcW w:w="4507" w:type="dxa"/>
            <w:vAlign w:val="center"/>
          </w:tcPr>
          <w:p w:rsidR="007B7268" w:rsidRPr="004F57CE" w:rsidRDefault="007B7268" w:rsidP="00BF2C2B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</w:tr>
    </w:tbl>
    <w:p w:rsidR="009F4C49" w:rsidRPr="004F57CE" w:rsidRDefault="009F4C49" w:rsidP="009F4C49">
      <w:pPr>
        <w:spacing w:after="0" w:line="240" w:lineRule="auto"/>
        <w:ind w:right="-24"/>
        <w:jc w:val="center"/>
        <w:rPr>
          <w:rFonts w:ascii="Times New Roman" w:hAnsi="Times New Roman" w:cs="Times New Roman"/>
          <w:b/>
          <w:bCs/>
          <w:color w:val="0070C0"/>
          <w:sz w:val="26"/>
          <w:szCs w:val="26"/>
        </w:rPr>
      </w:pPr>
    </w:p>
    <w:p w:rsidR="007B7268" w:rsidRPr="004F57CE" w:rsidRDefault="007B7268" w:rsidP="009F4C49">
      <w:pPr>
        <w:spacing w:after="0" w:line="240" w:lineRule="auto"/>
        <w:ind w:right="-24"/>
        <w:jc w:val="center"/>
        <w:rPr>
          <w:rFonts w:ascii="Times New Roman" w:hAnsi="Times New Roman" w:cs="Times New Roman"/>
          <w:b/>
          <w:bCs/>
          <w:color w:val="0070C0"/>
          <w:sz w:val="26"/>
          <w:szCs w:val="26"/>
        </w:rPr>
      </w:pPr>
    </w:p>
    <w:p w:rsidR="007B7268" w:rsidRPr="004F57CE" w:rsidRDefault="007B7268" w:rsidP="007B7268">
      <w:pPr>
        <w:jc w:val="both"/>
        <w:rPr>
          <w:rFonts w:ascii="Times New Roman" w:hAnsi="Times New Roman" w:cs="Times New Roman"/>
          <w:b/>
          <w:color w:val="0070C0"/>
          <w:sz w:val="26"/>
          <w:szCs w:val="26"/>
        </w:rPr>
      </w:pPr>
      <w:r w:rsidRPr="004F57CE">
        <w:rPr>
          <w:rFonts w:ascii="Times New Roman" w:hAnsi="Times New Roman" w:cs="Times New Roman"/>
          <w:b/>
          <w:color w:val="0070C0"/>
          <w:sz w:val="26"/>
          <w:szCs w:val="26"/>
        </w:rPr>
        <w:t>Приложение к заявке:</w:t>
      </w:r>
    </w:p>
    <w:p w:rsidR="007B7268" w:rsidRPr="004F57CE" w:rsidRDefault="007B7268" w:rsidP="007B7268">
      <w:pPr>
        <w:pStyle w:val="a4"/>
        <w:numPr>
          <w:ilvl w:val="0"/>
          <w:numId w:val="3"/>
        </w:numPr>
        <w:tabs>
          <w:tab w:val="left" w:pos="284"/>
          <w:tab w:val="left" w:pos="426"/>
          <w:tab w:val="left" w:pos="567"/>
        </w:tabs>
        <w:spacing w:after="0" w:line="240" w:lineRule="exact"/>
        <w:contextualSpacing w:val="0"/>
        <w:rPr>
          <w:rFonts w:ascii="Times New Roman" w:hAnsi="Times New Roman" w:cs="Times New Roman"/>
          <w:b/>
          <w:caps/>
          <w:color w:val="0070C0"/>
          <w:sz w:val="26"/>
          <w:szCs w:val="26"/>
        </w:rPr>
      </w:pPr>
      <w:r w:rsidRPr="004F57CE">
        <w:rPr>
          <w:rFonts w:ascii="Times New Roman" w:hAnsi="Times New Roman" w:cs="Times New Roman"/>
          <w:b/>
          <w:caps/>
          <w:color w:val="0070C0"/>
          <w:sz w:val="26"/>
          <w:szCs w:val="26"/>
        </w:rPr>
        <w:t>Н</w:t>
      </w:r>
      <w:r w:rsidRPr="004F57CE">
        <w:rPr>
          <w:rFonts w:ascii="Times New Roman" w:hAnsi="Times New Roman" w:cs="Times New Roman"/>
          <w:b/>
          <w:color w:val="0070C0"/>
          <w:sz w:val="26"/>
          <w:szCs w:val="26"/>
        </w:rPr>
        <w:t>аименование и описание объекта закупки (техническое задание).</w:t>
      </w:r>
    </w:p>
    <w:p w:rsidR="007B7268" w:rsidRPr="004F57CE" w:rsidRDefault="007B7268" w:rsidP="007B7268">
      <w:pPr>
        <w:pStyle w:val="a4"/>
        <w:numPr>
          <w:ilvl w:val="0"/>
          <w:numId w:val="3"/>
        </w:numPr>
        <w:tabs>
          <w:tab w:val="left" w:pos="284"/>
          <w:tab w:val="left" w:pos="426"/>
          <w:tab w:val="left" w:pos="567"/>
        </w:tabs>
        <w:spacing w:after="0" w:line="240" w:lineRule="exact"/>
        <w:ind w:left="0" w:firstLine="0"/>
        <w:contextualSpacing w:val="0"/>
        <w:rPr>
          <w:rFonts w:ascii="Times New Roman" w:hAnsi="Times New Roman" w:cs="Times New Roman"/>
          <w:b/>
          <w:caps/>
          <w:color w:val="0070C0"/>
          <w:sz w:val="26"/>
          <w:szCs w:val="26"/>
        </w:rPr>
      </w:pPr>
      <w:r w:rsidRPr="004F57CE">
        <w:rPr>
          <w:rFonts w:ascii="Times New Roman" w:hAnsi="Times New Roman" w:cs="Times New Roman"/>
          <w:b/>
          <w:caps/>
          <w:color w:val="0070C0"/>
          <w:sz w:val="26"/>
          <w:szCs w:val="26"/>
        </w:rPr>
        <w:t xml:space="preserve"> О</w:t>
      </w:r>
      <w:r w:rsidRPr="004F57CE">
        <w:rPr>
          <w:rFonts w:ascii="Times New Roman" w:hAnsi="Times New Roman" w:cs="Times New Roman"/>
          <w:b/>
          <w:color w:val="0070C0"/>
          <w:sz w:val="26"/>
          <w:szCs w:val="26"/>
        </w:rPr>
        <w:t>боснование начальной (максимальной) цены контракта; обоснование начальных цен единиц товара, работы, услуги (для закупок без объема).</w:t>
      </w:r>
    </w:p>
    <w:p w:rsidR="007B7268" w:rsidRPr="004F57CE" w:rsidRDefault="007B7268" w:rsidP="007B7268">
      <w:pPr>
        <w:pStyle w:val="a4"/>
        <w:numPr>
          <w:ilvl w:val="0"/>
          <w:numId w:val="3"/>
        </w:numPr>
        <w:tabs>
          <w:tab w:val="left" w:pos="284"/>
          <w:tab w:val="left" w:pos="426"/>
          <w:tab w:val="left" w:pos="567"/>
        </w:tabs>
        <w:spacing w:after="0" w:line="240" w:lineRule="exact"/>
        <w:ind w:left="0" w:firstLine="0"/>
        <w:contextualSpacing w:val="0"/>
        <w:rPr>
          <w:rFonts w:ascii="Times New Roman" w:hAnsi="Times New Roman" w:cs="Times New Roman"/>
          <w:b/>
          <w:caps/>
          <w:color w:val="0070C0"/>
          <w:sz w:val="26"/>
          <w:szCs w:val="26"/>
        </w:rPr>
      </w:pPr>
      <w:r w:rsidRPr="004F57CE">
        <w:rPr>
          <w:rFonts w:ascii="Times New Roman" w:hAnsi="Times New Roman" w:cs="Times New Roman"/>
          <w:b/>
          <w:color w:val="0070C0"/>
          <w:sz w:val="26"/>
          <w:szCs w:val="26"/>
        </w:rPr>
        <w:t xml:space="preserve">Требования к содержанию, составу заявки на участие в электронном </w:t>
      </w:r>
      <w:r w:rsidR="00EA001A" w:rsidRPr="004F57CE">
        <w:rPr>
          <w:rFonts w:ascii="Times New Roman" w:hAnsi="Times New Roman" w:cs="Times New Roman"/>
          <w:b/>
          <w:color w:val="0070C0"/>
          <w:sz w:val="26"/>
          <w:szCs w:val="26"/>
        </w:rPr>
        <w:t xml:space="preserve">запросе котировок </w:t>
      </w:r>
      <w:r w:rsidRPr="004F57CE">
        <w:rPr>
          <w:rFonts w:ascii="Times New Roman" w:hAnsi="Times New Roman" w:cs="Times New Roman"/>
          <w:b/>
          <w:color w:val="0070C0"/>
          <w:sz w:val="26"/>
          <w:szCs w:val="26"/>
        </w:rPr>
        <w:t xml:space="preserve"> и инструкция по ее заполнению.</w:t>
      </w:r>
    </w:p>
    <w:p w:rsidR="007B7268" w:rsidRPr="004F57CE" w:rsidRDefault="007B7268" w:rsidP="007B7268">
      <w:pPr>
        <w:pStyle w:val="a4"/>
        <w:numPr>
          <w:ilvl w:val="0"/>
          <w:numId w:val="3"/>
        </w:numPr>
        <w:tabs>
          <w:tab w:val="left" w:pos="284"/>
          <w:tab w:val="left" w:pos="426"/>
          <w:tab w:val="left" w:pos="567"/>
        </w:tabs>
        <w:spacing w:after="0" w:line="240" w:lineRule="exact"/>
        <w:ind w:left="0" w:firstLine="0"/>
        <w:contextualSpacing w:val="0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4F57CE">
        <w:rPr>
          <w:rFonts w:ascii="Times New Roman" w:hAnsi="Times New Roman" w:cs="Times New Roman"/>
          <w:b/>
          <w:caps/>
          <w:color w:val="0070C0"/>
          <w:sz w:val="26"/>
          <w:szCs w:val="26"/>
        </w:rPr>
        <w:t>П</w:t>
      </w:r>
      <w:r w:rsidRPr="004F57CE">
        <w:rPr>
          <w:rFonts w:ascii="Times New Roman" w:hAnsi="Times New Roman" w:cs="Times New Roman"/>
          <w:b/>
          <w:color w:val="0070C0"/>
          <w:sz w:val="26"/>
          <w:szCs w:val="26"/>
        </w:rPr>
        <w:t>роект контракта.</w:t>
      </w:r>
    </w:p>
    <w:p w:rsidR="007B7268" w:rsidRPr="004F57CE" w:rsidRDefault="007B7268" w:rsidP="009F4C49">
      <w:pPr>
        <w:spacing w:after="0" w:line="240" w:lineRule="auto"/>
        <w:ind w:right="-24"/>
        <w:jc w:val="center"/>
        <w:rPr>
          <w:rFonts w:ascii="Times New Roman" w:hAnsi="Times New Roman" w:cs="Times New Roman"/>
          <w:b/>
          <w:bCs/>
          <w:color w:val="0070C0"/>
          <w:sz w:val="26"/>
          <w:szCs w:val="26"/>
        </w:rPr>
      </w:pPr>
    </w:p>
    <w:p w:rsidR="00EA001A" w:rsidRPr="009A2D59" w:rsidRDefault="00EA001A" w:rsidP="009A2D59">
      <w:pPr>
        <w:pStyle w:val="a4"/>
        <w:numPr>
          <w:ilvl w:val="0"/>
          <w:numId w:val="6"/>
        </w:numPr>
        <w:spacing w:after="0"/>
        <w:jc w:val="center"/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</w:pPr>
      <w:r w:rsidRPr="009A2D59"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lastRenderedPageBreak/>
        <w:t>Наименование и описание объекта закупки</w:t>
      </w:r>
    </w:p>
    <w:p w:rsidR="00EA001A" w:rsidRPr="004F57CE" w:rsidRDefault="00EA001A" w:rsidP="00EA001A">
      <w:pPr>
        <w:spacing w:after="0"/>
        <w:ind w:firstLine="284"/>
        <w:jc w:val="center"/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</w:pPr>
      <w:r w:rsidRPr="004F57CE"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t>(техническое задание)</w:t>
      </w:r>
    </w:p>
    <w:p w:rsidR="00EA001A" w:rsidRPr="004F57CE" w:rsidRDefault="00EA001A" w:rsidP="00EA00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4F57CE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Рекомендуемая форма:</w:t>
      </w:r>
    </w:p>
    <w:p w:rsidR="00EA001A" w:rsidRPr="004F57CE" w:rsidRDefault="00EA001A" w:rsidP="00EA00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A001A" w:rsidRPr="004F57CE" w:rsidRDefault="00EA001A" w:rsidP="00EA00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F57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Наименование объекта закупки:____________________</w:t>
      </w:r>
    </w:p>
    <w:p w:rsidR="00EA001A" w:rsidRPr="004F57CE" w:rsidRDefault="00EA001A" w:rsidP="00EA00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A001A" w:rsidRPr="004F57CE" w:rsidRDefault="00EA001A" w:rsidP="00EA00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</w:pPr>
      <w:r w:rsidRPr="004F57CE"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t xml:space="preserve"> ОПИСАНИЕ ОБЪЕКТА ЗАКУПКИ</w:t>
      </w:r>
    </w:p>
    <w:tbl>
      <w:tblPr>
        <w:tblW w:w="9270" w:type="dxa"/>
        <w:tblInd w:w="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411"/>
        <w:gridCol w:w="1889"/>
        <w:gridCol w:w="1468"/>
        <w:gridCol w:w="1275"/>
        <w:gridCol w:w="1092"/>
      </w:tblGrid>
      <w:tr w:rsidR="00EA001A" w:rsidRPr="004F57CE" w:rsidTr="007E5F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01A" w:rsidRPr="004F57CE" w:rsidRDefault="00EA001A" w:rsidP="00EA0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57C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№ </w:t>
            </w:r>
          </w:p>
          <w:p w:rsidR="00EA001A" w:rsidRPr="004F57CE" w:rsidRDefault="00EA001A" w:rsidP="00EA0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F57C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 порядку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01A" w:rsidRPr="004F57CE" w:rsidRDefault="00EA001A" w:rsidP="00EA0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57C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Код ОКПД 2</w:t>
            </w:r>
          </w:p>
          <w:p w:rsidR="00EA001A" w:rsidRPr="004F57CE" w:rsidRDefault="00EA001A" w:rsidP="00EA0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57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либо</w:t>
            </w:r>
          </w:p>
          <w:p w:rsidR="00EA001A" w:rsidRPr="004F57CE" w:rsidRDefault="00EA001A" w:rsidP="00EA0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57C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Код позиции КТРУ 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01A" w:rsidRPr="004F57CE" w:rsidRDefault="00EA001A" w:rsidP="00EA0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F57C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Наименование товара (работ, услуг)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01A" w:rsidRPr="004F57CE" w:rsidRDefault="00EA001A" w:rsidP="00EA0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F57C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Описание товара (работ, услуг)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01A" w:rsidRPr="004F57CE" w:rsidRDefault="00EA001A" w:rsidP="00EA0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F57C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Ед. изм.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01A" w:rsidRPr="004F57CE" w:rsidRDefault="00EA001A" w:rsidP="00EA0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F57C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Кол-во</w:t>
            </w:r>
          </w:p>
        </w:tc>
      </w:tr>
      <w:tr w:rsidR="00EA001A" w:rsidRPr="004F57CE" w:rsidTr="007E5F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01A" w:rsidRPr="004F57CE" w:rsidRDefault="00EA001A" w:rsidP="00EA0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01A" w:rsidRPr="004F57CE" w:rsidRDefault="00EA001A" w:rsidP="00EA0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01A" w:rsidRPr="004F57CE" w:rsidRDefault="00EA001A" w:rsidP="00EA0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01A" w:rsidRPr="004F57CE" w:rsidRDefault="00EA001A" w:rsidP="00EA0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01A" w:rsidRPr="004F57CE" w:rsidRDefault="00EA001A" w:rsidP="00EA0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01A" w:rsidRPr="004F57CE" w:rsidRDefault="00EA001A" w:rsidP="00EA0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EA001A" w:rsidRPr="004F57CE" w:rsidRDefault="00EA001A" w:rsidP="00EA00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A001A" w:rsidRPr="004F57CE" w:rsidRDefault="00EA001A" w:rsidP="00EA00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57CE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Техническое задание необходимо составить в соответствии со статьей 33 Федерального закона № 44-ФЗ.</w:t>
      </w:r>
    </w:p>
    <w:p w:rsidR="00EA001A" w:rsidRPr="004F57CE" w:rsidRDefault="00EA001A" w:rsidP="00EA00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01A" w:rsidRPr="004F57CE" w:rsidRDefault="00EA001A" w:rsidP="00EA001A">
      <w:pPr>
        <w:spacing w:after="0" w:line="240" w:lineRule="auto"/>
        <w:rPr>
          <w:rFonts w:ascii="Times New Roman" w:eastAsia="MS Mincho" w:hAnsi="Times New Roman" w:cs="Times New Roman"/>
          <w:b/>
          <w:sz w:val="26"/>
          <w:szCs w:val="26"/>
          <w:lang w:eastAsia="ru-RU"/>
        </w:rPr>
      </w:pPr>
    </w:p>
    <w:p w:rsidR="00EA001A" w:rsidRPr="009A2D59" w:rsidRDefault="00EA001A" w:rsidP="009A2D59">
      <w:pPr>
        <w:pStyle w:val="a4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A2D59">
        <w:rPr>
          <w:rFonts w:ascii="Times New Roman" w:eastAsia="MS Mincho" w:hAnsi="Times New Roman" w:cs="Times New Roman"/>
          <w:b/>
          <w:color w:val="000000"/>
          <w:sz w:val="26"/>
          <w:szCs w:val="26"/>
          <w:lang w:eastAsia="ru-RU"/>
        </w:rPr>
        <w:t>ОБОСНОВАНИЕ НАЧАЛЬНОЙ (МАКСИМАЛЬНОЙ) ЦЕНЫ КОНТРАКТА; ОБОСНОВАНИЕ НАЧАЛЬНЫХ ЦЕН ЕДИНИЦ ТОВАРА, РАБОТЫ, УСЛУГИ (ДЛЯ ЗАКУПОК БЕЗ ОБЪЕМА).</w:t>
      </w:r>
    </w:p>
    <w:p w:rsidR="00EA001A" w:rsidRPr="004F57CE" w:rsidRDefault="00EA001A" w:rsidP="00EA001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01A" w:rsidRPr="004F57CE" w:rsidRDefault="00EA001A" w:rsidP="00EA001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01A" w:rsidRPr="004F57CE" w:rsidRDefault="00EA001A" w:rsidP="00EA00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F57C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соответствии с ч.1 статьи 22 Федерального закона № 44-ФЗ начальная (максимальная) цена контракта определяется и обосновывается заказчиком посредством применения следующего метода или нескольких следующих методов:</w:t>
      </w:r>
    </w:p>
    <w:p w:rsidR="00EA001A" w:rsidRPr="004F57CE" w:rsidRDefault="00EA001A" w:rsidP="00EA00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57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 метод сопоставимых рыночных цен (анализа рынка); </w:t>
      </w:r>
    </w:p>
    <w:p w:rsidR="00EA001A" w:rsidRPr="004F57CE" w:rsidRDefault="00EA001A" w:rsidP="00EA00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57CE">
        <w:rPr>
          <w:rFonts w:ascii="Times New Roman" w:eastAsia="Times New Roman" w:hAnsi="Times New Roman" w:cs="Times New Roman"/>
          <w:sz w:val="26"/>
          <w:szCs w:val="26"/>
          <w:lang w:eastAsia="ru-RU"/>
        </w:rPr>
        <w:t>2) нормативный метод;</w:t>
      </w:r>
    </w:p>
    <w:p w:rsidR="00EA001A" w:rsidRPr="004F57CE" w:rsidRDefault="00EA001A" w:rsidP="00EA00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57CE">
        <w:rPr>
          <w:rFonts w:ascii="Times New Roman" w:eastAsia="Times New Roman" w:hAnsi="Times New Roman" w:cs="Times New Roman"/>
          <w:sz w:val="26"/>
          <w:szCs w:val="26"/>
          <w:lang w:eastAsia="ru-RU"/>
        </w:rPr>
        <w:t>3) тарифный метод;</w:t>
      </w:r>
    </w:p>
    <w:p w:rsidR="00EA001A" w:rsidRPr="004F57CE" w:rsidRDefault="00EA001A" w:rsidP="00EA00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57CE">
        <w:rPr>
          <w:rFonts w:ascii="Times New Roman" w:eastAsia="Times New Roman" w:hAnsi="Times New Roman" w:cs="Times New Roman"/>
          <w:sz w:val="26"/>
          <w:szCs w:val="26"/>
          <w:lang w:eastAsia="ru-RU"/>
        </w:rPr>
        <w:t>4) проектно-сметный метод;</w:t>
      </w:r>
    </w:p>
    <w:p w:rsidR="00EA001A" w:rsidRPr="004F57CE" w:rsidRDefault="00EA001A" w:rsidP="00EA00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57CE">
        <w:rPr>
          <w:rFonts w:ascii="Times New Roman" w:eastAsia="Times New Roman" w:hAnsi="Times New Roman" w:cs="Times New Roman"/>
          <w:sz w:val="26"/>
          <w:szCs w:val="26"/>
          <w:lang w:eastAsia="ru-RU"/>
        </w:rPr>
        <w:t>5) затратный метод</w:t>
      </w:r>
      <w:r w:rsidR="00C402C5">
        <w:rPr>
          <w:rFonts w:ascii="Times New Roman" w:eastAsia="Times New Roman" w:hAnsi="Times New Roman" w:cs="Times New Roman"/>
          <w:sz w:val="26"/>
          <w:szCs w:val="26"/>
          <w:lang w:eastAsia="ru-RU"/>
        </w:rPr>
        <w:t>…</w:t>
      </w:r>
    </w:p>
    <w:p w:rsidR="00EA001A" w:rsidRPr="004F57CE" w:rsidRDefault="00EA001A" w:rsidP="00EA001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01A" w:rsidRPr="004F57CE" w:rsidRDefault="00EA001A" w:rsidP="00EA001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01A" w:rsidRPr="004F57CE" w:rsidRDefault="00EA001A" w:rsidP="00EA001A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57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Информация о валюте, используемой для формирования цены контракта и расчетов с поставщиком (подрядчиком, исполнителем), порядок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контракта:</w:t>
      </w:r>
      <w:r w:rsidRPr="004F57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валютой, используемой для формирования цены контракта</w:t>
      </w:r>
      <w:r w:rsidRPr="004F57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4F57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расчетов с </w:t>
      </w:r>
      <w:r w:rsidRPr="004F57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поставщиком (подрядчиком, исполнителем),</w:t>
      </w:r>
      <w:r w:rsidRPr="004F57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является российский рубль в </w:t>
      </w:r>
      <w:proofErr w:type="gramStart"/>
      <w:r w:rsidRPr="004F57CE">
        <w:rPr>
          <w:rFonts w:ascii="Times New Roman" w:eastAsia="Times New Roman" w:hAnsi="Times New Roman" w:cs="Times New Roman"/>
          <w:sz w:val="26"/>
          <w:szCs w:val="26"/>
          <w:lang w:eastAsia="ru-RU"/>
        </w:rPr>
        <w:t>связи</w:t>
      </w:r>
      <w:proofErr w:type="gramEnd"/>
      <w:r w:rsidRPr="004F57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чем порядок применения официального курса иностранной валюты к рублю Российской Федерации,</w:t>
      </w:r>
      <w:r w:rsidRPr="004F57CE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</w:t>
      </w:r>
      <w:r w:rsidRPr="004F57CE">
        <w:rPr>
          <w:rFonts w:ascii="Times New Roman" w:eastAsia="Calibri" w:hAnsi="Times New Roman" w:cs="Times New Roman"/>
          <w:sz w:val="26"/>
          <w:szCs w:val="26"/>
          <w:lang w:eastAsia="ru-RU"/>
        </w:rPr>
        <w:t>установленного Центральным банком Российской Федерации и используемого при оплате контракта,</w:t>
      </w:r>
      <w:r w:rsidRPr="004F57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настоящей закупке не </w:t>
      </w:r>
      <w:proofErr w:type="gramStart"/>
      <w:r w:rsidRPr="004F57CE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установлен</w:t>
      </w:r>
      <w:proofErr w:type="gramEnd"/>
      <w:r w:rsidRPr="004F57C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A001A" w:rsidRDefault="00EA001A" w:rsidP="00EA00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61107" w:rsidRDefault="00061107" w:rsidP="00EA00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61107" w:rsidRDefault="00061107" w:rsidP="00EA00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61107" w:rsidRDefault="00061107" w:rsidP="00EA00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61107" w:rsidRPr="004F57CE" w:rsidRDefault="00061107" w:rsidP="00EA00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EA001A" w:rsidRPr="004F57CE" w:rsidRDefault="00EA001A" w:rsidP="00EA00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01A" w:rsidRPr="009A2D59" w:rsidRDefault="00EA001A" w:rsidP="009A2D59">
      <w:pPr>
        <w:pStyle w:val="a4"/>
        <w:widowControl w:val="0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9A2D5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ТРЕБОВАНИЯ К СОДЕРЖАНИЮ, СОСТАВУ ЗАЯВКИ НА УЧАСТИЕ </w:t>
      </w:r>
    </w:p>
    <w:p w:rsidR="00EA001A" w:rsidRPr="004F57CE" w:rsidRDefault="00EA001A" w:rsidP="00EA001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4F57CE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В ЭЛЕКТРОННОМ </w:t>
      </w:r>
      <w:r w:rsidRPr="004F57CE">
        <w:rPr>
          <w:rFonts w:ascii="Times New Roman" w:eastAsia="Times New Roman" w:hAnsi="Times New Roman" w:cs="Times New Roman"/>
          <w:b/>
          <w:caps/>
          <w:color w:val="000000" w:themeColor="text1"/>
          <w:sz w:val="26"/>
          <w:szCs w:val="26"/>
          <w:lang w:eastAsia="ru-RU"/>
        </w:rPr>
        <w:t>запросе котировок</w:t>
      </w:r>
      <w:r w:rsidRPr="004F57CE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И ИНСТРУКЦИЯ ПО ЕЕ ЗАПОЛНЕНИЮ. </w:t>
      </w:r>
    </w:p>
    <w:p w:rsidR="00EA001A" w:rsidRPr="004F57CE" w:rsidRDefault="00EA001A" w:rsidP="00EA001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a3"/>
        <w:tblW w:w="4861" w:type="pct"/>
        <w:jc w:val="center"/>
        <w:tblLook w:val="04A0" w:firstRow="1" w:lastRow="0" w:firstColumn="1" w:lastColumn="0" w:noHBand="0" w:noVBand="1"/>
      </w:tblPr>
      <w:tblGrid>
        <w:gridCol w:w="546"/>
        <w:gridCol w:w="4543"/>
        <w:gridCol w:w="4215"/>
      </w:tblGrid>
      <w:tr w:rsidR="00EA001A" w:rsidRPr="009A2D59" w:rsidTr="007E5FC2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1A" w:rsidRPr="009A2D59" w:rsidRDefault="00EA001A" w:rsidP="007E5FC2">
            <w:pPr>
              <w:widowControl w:val="0"/>
              <w:jc w:val="center"/>
              <w:rPr>
                <w:b/>
                <w:caps/>
                <w:sz w:val="22"/>
                <w:szCs w:val="22"/>
              </w:rPr>
            </w:pPr>
            <w:r w:rsidRPr="009A2D59">
              <w:rPr>
                <w:b/>
                <w:caps/>
                <w:sz w:val="22"/>
                <w:szCs w:val="22"/>
              </w:rPr>
              <w:t xml:space="preserve">№ </w:t>
            </w:r>
            <w:proofErr w:type="gramStart"/>
            <w:r w:rsidRPr="009A2D59">
              <w:rPr>
                <w:b/>
                <w:sz w:val="22"/>
                <w:szCs w:val="22"/>
              </w:rPr>
              <w:t>п</w:t>
            </w:r>
            <w:proofErr w:type="gramEnd"/>
            <w:r w:rsidRPr="009A2D59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1A" w:rsidRPr="009A2D59" w:rsidRDefault="00EA001A" w:rsidP="007E5FC2">
            <w:pPr>
              <w:widowControl w:val="0"/>
              <w:jc w:val="center"/>
              <w:rPr>
                <w:b/>
                <w:caps/>
                <w:sz w:val="22"/>
                <w:szCs w:val="22"/>
              </w:rPr>
            </w:pPr>
            <w:r w:rsidRPr="009A2D59">
              <w:rPr>
                <w:b/>
                <w:bCs/>
                <w:sz w:val="22"/>
                <w:szCs w:val="22"/>
              </w:rPr>
              <w:t>Положения Федерального закона № 44-ФЗ</w:t>
            </w: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1A" w:rsidRPr="009A2D59" w:rsidRDefault="00EA001A" w:rsidP="007E5FC2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9A2D59">
              <w:rPr>
                <w:b/>
                <w:bCs/>
                <w:sz w:val="22"/>
                <w:szCs w:val="22"/>
              </w:rPr>
              <w:t>Требования к содержанию, составу заявки на участие в электронном запросе котировок</w:t>
            </w:r>
          </w:p>
        </w:tc>
      </w:tr>
      <w:tr w:rsidR="00EA001A" w:rsidRPr="009A2D59" w:rsidTr="007E5FC2">
        <w:trPr>
          <w:cantSplit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01A" w:rsidRPr="009A2D59" w:rsidRDefault="00EA001A" w:rsidP="007E5FC2">
            <w:pPr>
              <w:widowControl w:val="0"/>
              <w:jc w:val="center"/>
              <w:rPr>
                <w:caps/>
                <w:sz w:val="22"/>
                <w:szCs w:val="22"/>
              </w:rPr>
            </w:pPr>
            <w:r w:rsidRPr="009A2D59">
              <w:rPr>
                <w:caps/>
                <w:sz w:val="22"/>
                <w:szCs w:val="22"/>
              </w:rPr>
              <w:t>1.</w:t>
            </w:r>
          </w:p>
        </w:tc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01A" w:rsidRPr="009A2D59" w:rsidRDefault="00EA001A" w:rsidP="007E5FC2">
            <w:pPr>
              <w:pStyle w:val="a4"/>
              <w:widowControl w:val="0"/>
              <w:tabs>
                <w:tab w:val="left" w:pos="993"/>
              </w:tabs>
              <w:ind w:left="0"/>
              <w:rPr>
                <w:b/>
                <w:sz w:val="22"/>
                <w:szCs w:val="22"/>
              </w:rPr>
            </w:pPr>
            <w:proofErr w:type="gramStart"/>
            <w:r w:rsidRPr="009A2D59">
              <w:rPr>
                <w:b/>
                <w:sz w:val="22"/>
                <w:szCs w:val="22"/>
              </w:rPr>
              <w:t xml:space="preserve">Решение о согласии на совершение или о последующем одобрении крупной сделки, </w:t>
            </w:r>
            <w:r w:rsidRPr="009A2D59">
              <w:rPr>
                <w:sz w:val="22"/>
                <w:szCs w:val="22"/>
              </w:rPr>
              <w:t>если требование о наличии такого решения установлено законодательством Российской Федерации, учредительными документами юридического лица и для участника закупки заключение контракта на поставку товара, выполнение работы или оказание услуги, являющихся объектом закупки, либо внесение денежных средств в качестве обеспечения заявки на участие в закупке, обеспечения исполнения контракта является крупной сделкой;</w:t>
            </w:r>
            <w:proofErr w:type="gramEnd"/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01A" w:rsidRPr="009A2D59" w:rsidRDefault="00EA001A" w:rsidP="007E5FC2">
            <w:pPr>
              <w:widowControl w:val="0"/>
              <w:rPr>
                <w:b/>
                <w:caps/>
                <w:sz w:val="22"/>
                <w:szCs w:val="22"/>
              </w:rPr>
            </w:pPr>
            <w:r w:rsidRPr="009A2D59">
              <w:rPr>
                <w:b/>
                <w:sz w:val="22"/>
                <w:szCs w:val="22"/>
              </w:rPr>
              <w:t>Требуется представление</w:t>
            </w:r>
          </w:p>
        </w:tc>
      </w:tr>
      <w:tr w:rsidR="00EA001A" w:rsidRPr="009A2D59" w:rsidTr="007E5FC2">
        <w:trPr>
          <w:cantSplit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001A" w:rsidRPr="009A2D59" w:rsidRDefault="00EA001A" w:rsidP="007E5FC2">
            <w:pPr>
              <w:widowControl w:val="0"/>
              <w:jc w:val="center"/>
              <w:rPr>
                <w:caps/>
                <w:sz w:val="22"/>
                <w:szCs w:val="22"/>
              </w:rPr>
            </w:pPr>
            <w:r w:rsidRPr="009A2D59">
              <w:rPr>
                <w:caps/>
                <w:sz w:val="22"/>
                <w:szCs w:val="22"/>
              </w:rPr>
              <w:t>2.</w:t>
            </w:r>
          </w:p>
        </w:tc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01A" w:rsidRPr="009A2D59" w:rsidRDefault="00EA001A" w:rsidP="007E5FC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A2D59">
              <w:rPr>
                <w:b/>
                <w:sz w:val="22"/>
                <w:szCs w:val="22"/>
              </w:rPr>
              <w:t xml:space="preserve">Документы, подтверждающие соответствие участника закупки требованиям, установленным </w:t>
            </w:r>
            <w:r w:rsidRPr="009A2D59">
              <w:rPr>
                <w:rFonts w:eastAsia="Calibri"/>
                <w:b/>
                <w:sz w:val="22"/>
                <w:szCs w:val="22"/>
                <w:lang w:eastAsia="zh-CN"/>
              </w:rPr>
              <w:t>пунктом 1 части 1 статьи 31</w:t>
            </w:r>
            <w:r w:rsidRPr="009A2D59">
              <w:rPr>
                <w:sz w:val="22"/>
                <w:szCs w:val="22"/>
              </w:rPr>
              <w:t xml:space="preserve"> Федерального закона № 44-ФЗ.</w:t>
            </w: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01A" w:rsidRPr="009A2D59" w:rsidRDefault="00EA001A" w:rsidP="007E5FC2">
            <w:pPr>
              <w:widowControl w:val="0"/>
              <w:shd w:val="clear" w:color="auto" w:fill="FFFFFF"/>
              <w:rPr>
                <w:b/>
                <w:snapToGrid w:val="0"/>
                <w:color w:val="FF0000"/>
                <w:sz w:val="22"/>
                <w:szCs w:val="22"/>
              </w:rPr>
            </w:pPr>
            <w:r w:rsidRPr="009A2D59">
              <w:rPr>
                <w:b/>
                <w:sz w:val="22"/>
                <w:szCs w:val="22"/>
              </w:rPr>
              <w:t>Требуется</w:t>
            </w:r>
            <w:proofErr w:type="gramStart"/>
            <w:r w:rsidRPr="009A2D59">
              <w:rPr>
                <w:b/>
                <w:sz w:val="22"/>
                <w:szCs w:val="22"/>
              </w:rPr>
              <w:t xml:space="preserve"> </w:t>
            </w:r>
            <w:r w:rsidRPr="009A2D59">
              <w:rPr>
                <w:b/>
                <w:color w:val="FF0000"/>
                <w:sz w:val="22"/>
                <w:szCs w:val="22"/>
              </w:rPr>
              <w:t>/ Н</w:t>
            </w:r>
            <w:proofErr w:type="gramEnd"/>
            <w:r w:rsidRPr="009A2D59">
              <w:rPr>
                <w:b/>
                <w:color w:val="FF0000"/>
                <w:sz w:val="22"/>
                <w:szCs w:val="22"/>
              </w:rPr>
              <w:t>е требуется представление</w:t>
            </w:r>
          </w:p>
        </w:tc>
      </w:tr>
      <w:tr w:rsidR="00EA001A" w:rsidRPr="009A2D59" w:rsidTr="007E5FC2">
        <w:trPr>
          <w:cantSplit/>
          <w:jc w:val="center"/>
        </w:trPr>
        <w:tc>
          <w:tcPr>
            <w:tcW w:w="2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01A" w:rsidRPr="009A2D59" w:rsidRDefault="009A2D59" w:rsidP="007E5FC2">
            <w:pPr>
              <w:widowControl w:val="0"/>
              <w:jc w:val="center"/>
              <w:rPr>
                <w:caps/>
                <w:sz w:val="22"/>
                <w:szCs w:val="22"/>
              </w:rPr>
            </w:pPr>
            <w:r w:rsidRPr="009A2D59">
              <w:rPr>
                <w:caps/>
                <w:sz w:val="22"/>
                <w:szCs w:val="22"/>
              </w:rPr>
              <w:t>2.1.</w:t>
            </w:r>
          </w:p>
        </w:tc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01A" w:rsidRPr="009A2D59" w:rsidRDefault="00EA001A" w:rsidP="007E5FC2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9A2D59">
              <w:rPr>
                <w:sz w:val="22"/>
                <w:szCs w:val="22"/>
              </w:rPr>
              <w:t xml:space="preserve">Документы, подтверждающие соответствие участника закупки дополнительным требованиям, установленным в соответствии </w:t>
            </w:r>
            <w:r w:rsidRPr="009A2D59">
              <w:rPr>
                <w:b/>
                <w:sz w:val="22"/>
                <w:szCs w:val="22"/>
              </w:rPr>
              <w:t xml:space="preserve">с </w:t>
            </w:r>
            <w:r w:rsidRPr="009A2D59">
              <w:rPr>
                <w:rFonts w:eastAsia="Calibri"/>
                <w:b/>
                <w:sz w:val="22"/>
                <w:szCs w:val="22"/>
                <w:lang w:eastAsia="zh-CN"/>
              </w:rPr>
              <w:t>частями 2</w:t>
            </w:r>
            <w:r w:rsidRPr="009A2D59">
              <w:rPr>
                <w:b/>
                <w:sz w:val="22"/>
                <w:szCs w:val="22"/>
              </w:rPr>
              <w:t xml:space="preserve"> и </w:t>
            </w:r>
            <w:r w:rsidRPr="009A2D59">
              <w:rPr>
                <w:rFonts w:eastAsia="Calibri"/>
                <w:b/>
                <w:sz w:val="22"/>
                <w:szCs w:val="22"/>
                <w:lang w:eastAsia="zh-CN"/>
              </w:rPr>
              <w:t>2.1</w:t>
            </w:r>
            <w:r w:rsidRPr="009A2D59">
              <w:rPr>
                <w:b/>
                <w:sz w:val="22"/>
                <w:szCs w:val="22"/>
              </w:rPr>
              <w:t xml:space="preserve"> (при наличии таких требований) статьи 31</w:t>
            </w:r>
            <w:r w:rsidRPr="009A2D59">
              <w:rPr>
                <w:sz w:val="22"/>
                <w:szCs w:val="22"/>
              </w:rPr>
              <w:t xml:space="preserve"> Федерального закона № 44-ФЗ</w:t>
            </w: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01A" w:rsidRPr="009A2D59" w:rsidRDefault="00EA001A" w:rsidP="007E5FC2">
            <w:pPr>
              <w:widowControl w:val="0"/>
              <w:autoSpaceDE w:val="0"/>
              <w:autoSpaceDN w:val="0"/>
              <w:adjustRightInd w:val="0"/>
              <w:rPr>
                <w:b/>
                <w:i/>
                <w:color w:val="FF0000"/>
                <w:sz w:val="22"/>
                <w:szCs w:val="22"/>
              </w:rPr>
            </w:pPr>
            <w:r w:rsidRPr="009A2D59">
              <w:rPr>
                <w:b/>
                <w:sz w:val="22"/>
                <w:szCs w:val="22"/>
              </w:rPr>
              <w:t>Требуется</w:t>
            </w:r>
            <w:proofErr w:type="gramStart"/>
            <w:r w:rsidRPr="009A2D59">
              <w:rPr>
                <w:b/>
                <w:sz w:val="22"/>
                <w:szCs w:val="22"/>
              </w:rPr>
              <w:t xml:space="preserve"> </w:t>
            </w:r>
            <w:r w:rsidRPr="009A2D59">
              <w:rPr>
                <w:b/>
                <w:color w:val="FF0000"/>
                <w:sz w:val="22"/>
                <w:szCs w:val="22"/>
              </w:rPr>
              <w:t>/ Н</w:t>
            </w:r>
            <w:proofErr w:type="gramEnd"/>
            <w:r w:rsidRPr="009A2D59">
              <w:rPr>
                <w:b/>
                <w:color w:val="FF0000"/>
                <w:sz w:val="22"/>
                <w:szCs w:val="22"/>
              </w:rPr>
              <w:t>е требуется представление</w:t>
            </w:r>
          </w:p>
        </w:tc>
      </w:tr>
      <w:tr w:rsidR="00EA001A" w:rsidRPr="009A2D59" w:rsidTr="007E5FC2">
        <w:trPr>
          <w:cantSplit/>
          <w:jc w:val="center"/>
        </w:trPr>
        <w:tc>
          <w:tcPr>
            <w:tcW w:w="2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01A" w:rsidRPr="009A2D59" w:rsidRDefault="009A2D59" w:rsidP="007E5FC2">
            <w:pPr>
              <w:widowControl w:val="0"/>
              <w:jc w:val="center"/>
              <w:rPr>
                <w:caps/>
                <w:sz w:val="22"/>
                <w:szCs w:val="22"/>
              </w:rPr>
            </w:pPr>
            <w:r w:rsidRPr="009A2D59">
              <w:rPr>
                <w:caps/>
                <w:sz w:val="22"/>
                <w:szCs w:val="22"/>
              </w:rPr>
              <w:t xml:space="preserve">3. </w:t>
            </w:r>
          </w:p>
        </w:tc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01A" w:rsidRPr="009A2D59" w:rsidRDefault="00EA001A" w:rsidP="007E5FC2">
            <w:pPr>
              <w:rPr>
                <w:caps/>
                <w:sz w:val="22"/>
                <w:szCs w:val="22"/>
              </w:rPr>
            </w:pPr>
            <w:r w:rsidRPr="009A2D59">
              <w:rPr>
                <w:b/>
                <w:sz w:val="22"/>
                <w:szCs w:val="22"/>
              </w:rPr>
              <w:t>Декларация о соответствии участника закупки требованиям, установленным пунктами 3 - 5, 7 - 11 части 1 статьи 31 Федерального закона № 44-ФЗ</w:t>
            </w: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01A" w:rsidRPr="009A2D59" w:rsidRDefault="00EA001A" w:rsidP="007E5FC2">
            <w:pPr>
              <w:widowControl w:val="0"/>
              <w:tabs>
                <w:tab w:val="left" w:pos="521"/>
              </w:tabs>
              <w:rPr>
                <w:bCs/>
                <w:sz w:val="22"/>
                <w:szCs w:val="22"/>
              </w:rPr>
            </w:pPr>
            <w:r w:rsidRPr="009A2D59">
              <w:rPr>
                <w:b/>
                <w:sz w:val="22"/>
                <w:szCs w:val="22"/>
              </w:rPr>
              <w:t>Требуется представление</w:t>
            </w:r>
            <w:r w:rsidRPr="009A2D59">
              <w:rPr>
                <w:sz w:val="22"/>
                <w:szCs w:val="22"/>
              </w:rPr>
              <w:t xml:space="preserve"> </w:t>
            </w:r>
            <w:r w:rsidRPr="009A2D59">
              <w:rPr>
                <w:b/>
                <w:sz w:val="22"/>
                <w:szCs w:val="22"/>
              </w:rPr>
              <w:t>декларации</w:t>
            </w:r>
            <w:r w:rsidRPr="009A2D59">
              <w:rPr>
                <w:sz w:val="22"/>
                <w:szCs w:val="22"/>
              </w:rPr>
              <w:t xml:space="preserve"> о соответствии участника закупки требованиям, установленным пунктами 3-5, 7, 7.1, 9-11 части 1 статьи 31 Федерального закона № 44-ФЗ</w:t>
            </w:r>
          </w:p>
        </w:tc>
      </w:tr>
      <w:tr w:rsidR="00EA001A" w:rsidRPr="009A2D59" w:rsidTr="007E5FC2">
        <w:trPr>
          <w:cantSplit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001A" w:rsidRPr="009A2D59" w:rsidRDefault="009A2D59" w:rsidP="007E5FC2">
            <w:pPr>
              <w:widowControl w:val="0"/>
              <w:jc w:val="center"/>
              <w:rPr>
                <w:caps/>
                <w:sz w:val="22"/>
                <w:szCs w:val="22"/>
              </w:rPr>
            </w:pPr>
            <w:r w:rsidRPr="009A2D59">
              <w:rPr>
                <w:caps/>
                <w:sz w:val="22"/>
                <w:szCs w:val="22"/>
              </w:rPr>
              <w:t>4.</w:t>
            </w:r>
          </w:p>
        </w:tc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01A" w:rsidRPr="009A2D59" w:rsidRDefault="00EA001A" w:rsidP="007E5FC2">
            <w:pPr>
              <w:rPr>
                <w:caps/>
                <w:sz w:val="22"/>
                <w:szCs w:val="22"/>
              </w:rPr>
            </w:pPr>
            <w:r w:rsidRPr="009A2D59">
              <w:rPr>
                <w:b/>
                <w:sz w:val="22"/>
                <w:szCs w:val="22"/>
              </w:rPr>
              <w:t xml:space="preserve">Реквизиты счета участника закупки, </w:t>
            </w:r>
            <w:r w:rsidRPr="009A2D59">
              <w:rPr>
                <w:sz w:val="22"/>
                <w:szCs w:val="22"/>
              </w:rPr>
              <w:t>на который в соответствии с законодательством Российской Федерации осуществляется перечисление денежных сре</w:t>
            </w:r>
            <w:proofErr w:type="gramStart"/>
            <w:r w:rsidRPr="009A2D59">
              <w:rPr>
                <w:sz w:val="22"/>
                <w:szCs w:val="22"/>
              </w:rPr>
              <w:t>дств в к</w:t>
            </w:r>
            <w:proofErr w:type="gramEnd"/>
            <w:r w:rsidRPr="009A2D59">
              <w:rPr>
                <w:sz w:val="22"/>
                <w:szCs w:val="22"/>
              </w:rPr>
              <w:t>ачестве оплаты поставленного товара, выполненной работы (ее результатов), оказанной услуги, а также отдельных этапов исполнения контракта, за исключением случаев, если в соответствии с законодательством Российской Федерации такой счет открывается после заключения контракта</w:t>
            </w: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01A" w:rsidRPr="009A2D59" w:rsidRDefault="00EA001A" w:rsidP="007E5FC2">
            <w:pPr>
              <w:widowControl w:val="0"/>
              <w:rPr>
                <w:b/>
                <w:sz w:val="22"/>
                <w:szCs w:val="22"/>
              </w:rPr>
            </w:pPr>
            <w:r w:rsidRPr="009A2D59">
              <w:rPr>
                <w:b/>
                <w:sz w:val="22"/>
                <w:szCs w:val="22"/>
              </w:rPr>
              <w:t>Требуется представление</w:t>
            </w:r>
          </w:p>
        </w:tc>
      </w:tr>
      <w:tr w:rsidR="00EA001A" w:rsidRPr="009A2D59" w:rsidTr="007E5FC2">
        <w:trPr>
          <w:cantSplit/>
          <w:jc w:val="center"/>
        </w:trPr>
        <w:tc>
          <w:tcPr>
            <w:tcW w:w="2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01A" w:rsidRPr="009A2D59" w:rsidRDefault="009A2D59" w:rsidP="007E5FC2">
            <w:pPr>
              <w:widowControl w:val="0"/>
              <w:jc w:val="center"/>
              <w:rPr>
                <w:caps/>
                <w:sz w:val="22"/>
                <w:szCs w:val="22"/>
              </w:rPr>
            </w:pPr>
            <w:r w:rsidRPr="009A2D59">
              <w:rPr>
                <w:caps/>
                <w:sz w:val="22"/>
                <w:szCs w:val="22"/>
              </w:rPr>
              <w:t>5</w:t>
            </w:r>
            <w:r w:rsidR="00EA001A" w:rsidRPr="009A2D59">
              <w:rPr>
                <w:caps/>
                <w:sz w:val="22"/>
                <w:szCs w:val="22"/>
              </w:rPr>
              <w:t>.</w:t>
            </w:r>
          </w:p>
        </w:tc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01A" w:rsidRPr="009A2D59" w:rsidRDefault="00EA001A" w:rsidP="007E5FC2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9A2D59">
              <w:rPr>
                <w:b/>
                <w:bCs/>
                <w:sz w:val="22"/>
                <w:szCs w:val="22"/>
              </w:rPr>
              <w:t xml:space="preserve">Характеристики предлагаемого участником закупки товара, </w:t>
            </w:r>
            <w:r w:rsidRPr="009A2D59">
              <w:rPr>
                <w:bCs/>
                <w:sz w:val="22"/>
                <w:szCs w:val="22"/>
              </w:rPr>
              <w:t xml:space="preserve">соответствующие показателям, установленным в описании объекта закупки в соответствии с </w:t>
            </w:r>
            <w:r w:rsidRPr="009A2D59">
              <w:rPr>
                <w:rFonts w:eastAsia="Calibri"/>
                <w:bCs/>
                <w:sz w:val="22"/>
                <w:szCs w:val="22"/>
                <w:lang w:eastAsia="zh-CN"/>
              </w:rPr>
              <w:t>частью 2 статьи 33</w:t>
            </w:r>
            <w:r w:rsidRPr="009A2D59">
              <w:rPr>
                <w:bCs/>
                <w:sz w:val="22"/>
                <w:szCs w:val="22"/>
              </w:rPr>
              <w:t xml:space="preserve"> Федерального закона</w:t>
            </w:r>
            <w:r w:rsidRPr="009A2D59">
              <w:rPr>
                <w:b/>
                <w:sz w:val="22"/>
                <w:szCs w:val="22"/>
              </w:rPr>
              <w:t xml:space="preserve"> </w:t>
            </w:r>
            <w:r w:rsidRPr="009A2D59">
              <w:rPr>
                <w:sz w:val="22"/>
                <w:szCs w:val="22"/>
              </w:rPr>
              <w:t>№ 44-ФЗ</w:t>
            </w:r>
            <w:r w:rsidRPr="009A2D59">
              <w:rPr>
                <w:bCs/>
                <w:sz w:val="22"/>
                <w:szCs w:val="22"/>
              </w:rPr>
              <w:t>, товарный знак (при наличии у товара товарного знака)</w:t>
            </w: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01A" w:rsidRPr="009A2D59" w:rsidRDefault="00EA001A" w:rsidP="007E5FC2">
            <w:pPr>
              <w:widowControl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A2D59">
              <w:rPr>
                <w:rFonts w:eastAsia="Calibri"/>
                <w:b/>
                <w:sz w:val="22"/>
                <w:szCs w:val="22"/>
              </w:rPr>
              <w:t xml:space="preserve">Требуется представление </w:t>
            </w:r>
            <w:r w:rsidRPr="009A2D59">
              <w:rPr>
                <w:b/>
                <w:sz w:val="22"/>
                <w:szCs w:val="22"/>
              </w:rPr>
              <w:t>в соответствии с описанием объекта закупки и инструкцией по заполнению заявки на участие в закупке</w:t>
            </w:r>
            <w:proofErr w:type="gramStart"/>
            <w:r w:rsidRPr="009A2D59">
              <w:rPr>
                <w:b/>
                <w:color w:val="FF0000"/>
                <w:sz w:val="22"/>
                <w:szCs w:val="22"/>
              </w:rPr>
              <w:t xml:space="preserve"> / Н</w:t>
            </w:r>
            <w:proofErr w:type="gramEnd"/>
            <w:r w:rsidRPr="009A2D59">
              <w:rPr>
                <w:b/>
                <w:color w:val="FF0000"/>
                <w:sz w:val="22"/>
                <w:szCs w:val="22"/>
              </w:rPr>
              <w:t xml:space="preserve">е требуется </w:t>
            </w:r>
          </w:p>
          <w:p w:rsidR="00EA001A" w:rsidRPr="009A2D59" w:rsidRDefault="00EA001A" w:rsidP="007E5FC2">
            <w:pPr>
              <w:rPr>
                <w:i/>
                <w:sz w:val="22"/>
                <w:szCs w:val="22"/>
              </w:rPr>
            </w:pPr>
          </w:p>
        </w:tc>
      </w:tr>
      <w:tr w:rsidR="00EA001A" w:rsidRPr="009A2D59" w:rsidTr="007E5FC2">
        <w:trPr>
          <w:cantSplit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01A" w:rsidRPr="009A2D59" w:rsidRDefault="009A2D59" w:rsidP="007E5FC2">
            <w:pPr>
              <w:widowControl w:val="0"/>
              <w:jc w:val="center"/>
              <w:rPr>
                <w:caps/>
                <w:sz w:val="22"/>
                <w:szCs w:val="22"/>
              </w:rPr>
            </w:pPr>
            <w:r w:rsidRPr="009A2D59">
              <w:rPr>
                <w:caps/>
                <w:sz w:val="22"/>
                <w:szCs w:val="22"/>
              </w:rPr>
              <w:lastRenderedPageBreak/>
              <w:t>6</w:t>
            </w:r>
            <w:r w:rsidR="00EA001A" w:rsidRPr="009A2D59">
              <w:rPr>
                <w:caps/>
                <w:sz w:val="22"/>
                <w:szCs w:val="22"/>
              </w:rPr>
              <w:t>.</w:t>
            </w:r>
          </w:p>
        </w:tc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01A" w:rsidRPr="009A2D59" w:rsidRDefault="00EA001A" w:rsidP="007E5FC2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9A2D59">
              <w:rPr>
                <w:b/>
                <w:sz w:val="22"/>
                <w:szCs w:val="22"/>
              </w:rPr>
              <w:t xml:space="preserve">Наименование страны происхождения товара </w:t>
            </w:r>
            <w:r w:rsidRPr="009A2D59">
              <w:rPr>
                <w:sz w:val="22"/>
                <w:szCs w:val="22"/>
              </w:rPr>
              <w:t>в соответствии с общероссийским классификатором, используемым для идентификации стран мира с учетом положений части 2 статьи 43 Федерального закона № 44-ФЗ</w:t>
            </w: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01A" w:rsidRPr="009A2D59" w:rsidRDefault="00EA001A" w:rsidP="007E5FC2">
            <w:pPr>
              <w:widowControl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A2D59">
              <w:rPr>
                <w:b/>
                <w:sz w:val="22"/>
                <w:szCs w:val="22"/>
              </w:rPr>
              <w:t>Требуется указание</w:t>
            </w:r>
            <w:proofErr w:type="gramStart"/>
            <w:r w:rsidRPr="009A2D59">
              <w:rPr>
                <w:b/>
                <w:sz w:val="22"/>
                <w:szCs w:val="22"/>
              </w:rPr>
              <w:t xml:space="preserve"> / </w:t>
            </w:r>
            <w:r w:rsidRPr="009A2D59">
              <w:rPr>
                <w:b/>
                <w:color w:val="FF0000"/>
                <w:sz w:val="22"/>
                <w:szCs w:val="22"/>
              </w:rPr>
              <w:t>Н</w:t>
            </w:r>
            <w:proofErr w:type="gramEnd"/>
            <w:r w:rsidRPr="009A2D59">
              <w:rPr>
                <w:b/>
                <w:color w:val="FF0000"/>
                <w:sz w:val="22"/>
                <w:szCs w:val="22"/>
              </w:rPr>
              <w:t xml:space="preserve">е требуется указание </w:t>
            </w:r>
          </w:p>
          <w:p w:rsidR="00EA001A" w:rsidRPr="009A2D59" w:rsidRDefault="00EA001A" w:rsidP="007E5FC2">
            <w:pPr>
              <w:widowControl w:val="0"/>
              <w:rPr>
                <w:b/>
                <w:caps/>
                <w:sz w:val="22"/>
                <w:szCs w:val="22"/>
              </w:rPr>
            </w:pPr>
          </w:p>
          <w:p w:rsidR="00EA001A" w:rsidRPr="009A2D59" w:rsidRDefault="00EA001A" w:rsidP="007E5FC2">
            <w:pPr>
              <w:widowControl w:val="0"/>
              <w:rPr>
                <w:b/>
                <w:caps/>
                <w:sz w:val="22"/>
                <w:szCs w:val="22"/>
              </w:rPr>
            </w:pPr>
          </w:p>
        </w:tc>
      </w:tr>
      <w:tr w:rsidR="00EA001A" w:rsidRPr="009A2D59" w:rsidTr="007E5FC2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01A" w:rsidRPr="009A2D59" w:rsidRDefault="009A2D59" w:rsidP="007E5FC2">
            <w:pPr>
              <w:widowControl w:val="0"/>
              <w:jc w:val="center"/>
              <w:rPr>
                <w:caps/>
                <w:sz w:val="22"/>
                <w:szCs w:val="22"/>
              </w:rPr>
            </w:pPr>
            <w:r w:rsidRPr="009A2D59">
              <w:rPr>
                <w:caps/>
                <w:sz w:val="22"/>
                <w:szCs w:val="22"/>
              </w:rPr>
              <w:t>7</w:t>
            </w:r>
            <w:r w:rsidR="00EA001A" w:rsidRPr="009A2D59">
              <w:rPr>
                <w:caps/>
                <w:sz w:val="22"/>
                <w:szCs w:val="22"/>
              </w:rPr>
              <w:t>.</w:t>
            </w:r>
          </w:p>
        </w:tc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01A" w:rsidRPr="009A2D59" w:rsidRDefault="00EA001A" w:rsidP="007E5FC2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9A2D59">
              <w:rPr>
                <w:b/>
                <w:bCs/>
                <w:sz w:val="22"/>
                <w:szCs w:val="22"/>
              </w:rPr>
              <w:t xml:space="preserve">Документы, подтверждающие соответствие товара, работы или услуги требованиям, установленным в соответствии с законодательством Российской Федерации </w:t>
            </w:r>
            <w:r w:rsidRPr="009A2D59">
              <w:rPr>
                <w:bCs/>
                <w:sz w:val="22"/>
                <w:szCs w:val="22"/>
              </w:rPr>
              <w:t>(в случае, если в соответствии с законодательством Российской Федерации установлены требования к товару, работе или услуге и представление указанных документов предусмотрено извещением об осуществлении закупки, документацией о закупке, (если Федеральным законом № 44-ФЗ предусмотрена документация о закупке).</w:t>
            </w:r>
            <w:proofErr w:type="gramEnd"/>
            <w:r w:rsidRPr="009A2D59">
              <w:rPr>
                <w:bCs/>
                <w:sz w:val="22"/>
                <w:szCs w:val="22"/>
              </w:rPr>
              <w:t xml:space="preserve"> Заказчик не вправе требовать представление указанных документов, если в соответствии с законодательством Российской Федерации они передаются вместе с товаром</w:t>
            </w: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01A" w:rsidRPr="009A2D59" w:rsidRDefault="00EA001A" w:rsidP="007E5FC2">
            <w:pPr>
              <w:widowControl w:val="0"/>
              <w:rPr>
                <w:rFonts w:eastAsia="Calibri"/>
                <w:b/>
                <w:sz w:val="22"/>
                <w:szCs w:val="22"/>
              </w:rPr>
            </w:pPr>
            <w:r w:rsidRPr="009A2D59">
              <w:rPr>
                <w:b/>
                <w:sz w:val="22"/>
                <w:szCs w:val="22"/>
              </w:rPr>
              <w:t>Требуется</w:t>
            </w:r>
            <w:proofErr w:type="gramStart"/>
            <w:r w:rsidRPr="009A2D59">
              <w:rPr>
                <w:b/>
                <w:sz w:val="22"/>
                <w:szCs w:val="22"/>
              </w:rPr>
              <w:t xml:space="preserve"> / </w:t>
            </w:r>
            <w:r w:rsidRPr="009A2D59">
              <w:rPr>
                <w:b/>
                <w:color w:val="FF0000"/>
                <w:sz w:val="22"/>
                <w:szCs w:val="22"/>
              </w:rPr>
              <w:t>Н</w:t>
            </w:r>
            <w:proofErr w:type="gramEnd"/>
            <w:r w:rsidRPr="009A2D59">
              <w:rPr>
                <w:b/>
                <w:color w:val="FF0000"/>
                <w:sz w:val="22"/>
                <w:szCs w:val="22"/>
              </w:rPr>
              <w:t>е требуется представление</w:t>
            </w:r>
          </w:p>
        </w:tc>
      </w:tr>
      <w:tr w:rsidR="00EA001A" w:rsidRPr="009A2D59" w:rsidTr="007E5FC2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01A" w:rsidRPr="009A2D59" w:rsidRDefault="009A2D59" w:rsidP="007E5FC2">
            <w:pPr>
              <w:widowControl w:val="0"/>
              <w:jc w:val="center"/>
              <w:rPr>
                <w:caps/>
                <w:sz w:val="22"/>
                <w:szCs w:val="22"/>
              </w:rPr>
            </w:pPr>
            <w:r w:rsidRPr="009A2D59">
              <w:rPr>
                <w:caps/>
                <w:sz w:val="22"/>
                <w:szCs w:val="22"/>
              </w:rPr>
              <w:t>8</w:t>
            </w:r>
            <w:r w:rsidR="00EA001A" w:rsidRPr="009A2D59">
              <w:rPr>
                <w:caps/>
                <w:sz w:val="22"/>
                <w:szCs w:val="22"/>
              </w:rPr>
              <w:t>.</w:t>
            </w:r>
          </w:p>
        </w:tc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01A" w:rsidRPr="009A2D59" w:rsidRDefault="00EA001A" w:rsidP="007E5FC2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9A2D59">
              <w:rPr>
                <w:b/>
                <w:sz w:val="22"/>
                <w:szCs w:val="22"/>
              </w:rPr>
              <w:t xml:space="preserve">Информация и документы, предусмотренные нормативными правовыми актами, принятыми в соответствии с </w:t>
            </w:r>
            <w:r w:rsidRPr="009A2D59">
              <w:rPr>
                <w:rFonts w:eastAsia="Calibri"/>
                <w:b/>
                <w:sz w:val="22"/>
                <w:szCs w:val="22"/>
                <w:lang w:eastAsia="zh-CN"/>
              </w:rPr>
              <w:t>частями 3</w:t>
            </w:r>
            <w:r w:rsidRPr="009A2D59">
              <w:rPr>
                <w:b/>
                <w:sz w:val="22"/>
                <w:szCs w:val="22"/>
              </w:rPr>
              <w:t xml:space="preserve"> и </w:t>
            </w:r>
            <w:r w:rsidRPr="009A2D59">
              <w:rPr>
                <w:rFonts w:eastAsia="Calibri"/>
                <w:b/>
                <w:sz w:val="22"/>
                <w:szCs w:val="22"/>
                <w:lang w:eastAsia="zh-CN"/>
              </w:rPr>
              <w:t>4 статьи 14</w:t>
            </w:r>
            <w:r w:rsidRPr="009A2D59">
              <w:rPr>
                <w:b/>
                <w:sz w:val="22"/>
                <w:szCs w:val="22"/>
              </w:rPr>
              <w:t xml:space="preserve"> Федерального закона № 44-ФЗ</w:t>
            </w:r>
            <w:r w:rsidRPr="009A2D59">
              <w:rPr>
                <w:sz w:val="22"/>
                <w:szCs w:val="22"/>
              </w:rPr>
              <w:t xml:space="preserve"> (в случае, если в извещении об осуществлении закупки, документации о закупке (если Федеральным законом № 44-ФЗ предусмотрена документация о закупке) установлены предусмотренные указанной статьей запреты, ограничения, условия допуска).</w:t>
            </w:r>
            <w:proofErr w:type="gramEnd"/>
            <w:r w:rsidRPr="009A2D59">
              <w:rPr>
                <w:sz w:val="22"/>
                <w:szCs w:val="22"/>
              </w:rPr>
              <w:t xml:space="preserve"> В случае отсутствия таких информации и документов в заявке на участие в закупке такая заявка приравнивается к заявке, в которой содержится предложение о поставке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лицами.</w:t>
            </w: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01A" w:rsidRPr="009A2D59" w:rsidRDefault="00EA001A" w:rsidP="007E5FC2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9A2D59">
              <w:rPr>
                <w:b/>
                <w:sz w:val="22"/>
                <w:szCs w:val="22"/>
              </w:rPr>
              <w:t>Требуется</w:t>
            </w:r>
            <w:proofErr w:type="gramStart"/>
            <w:r w:rsidRPr="009A2D59">
              <w:rPr>
                <w:b/>
                <w:sz w:val="22"/>
                <w:szCs w:val="22"/>
              </w:rPr>
              <w:t xml:space="preserve"> </w:t>
            </w:r>
            <w:r w:rsidRPr="009A2D59">
              <w:rPr>
                <w:b/>
                <w:color w:val="FF0000"/>
                <w:sz w:val="22"/>
                <w:szCs w:val="22"/>
              </w:rPr>
              <w:t>/ Н</w:t>
            </w:r>
            <w:proofErr w:type="gramEnd"/>
            <w:r w:rsidRPr="009A2D59">
              <w:rPr>
                <w:b/>
                <w:color w:val="FF0000"/>
                <w:sz w:val="22"/>
                <w:szCs w:val="22"/>
              </w:rPr>
              <w:t>е требуется представление</w:t>
            </w:r>
          </w:p>
        </w:tc>
      </w:tr>
      <w:tr w:rsidR="00EA001A" w:rsidRPr="009A2D59" w:rsidTr="007E5FC2">
        <w:trPr>
          <w:cantSplit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01A" w:rsidRPr="009A2D59" w:rsidRDefault="009A2D59" w:rsidP="007E5FC2">
            <w:pPr>
              <w:widowControl w:val="0"/>
              <w:jc w:val="center"/>
              <w:rPr>
                <w:caps/>
                <w:sz w:val="22"/>
                <w:szCs w:val="22"/>
              </w:rPr>
            </w:pPr>
            <w:r w:rsidRPr="009A2D59">
              <w:rPr>
                <w:caps/>
                <w:sz w:val="22"/>
                <w:szCs w:val="22"/>
              </w:rPr>
              <w:t>9</w:t>
            </w:r>
            <w:r w:rsidR="00EA001A" w:rsidRPr="009A2D59">
              <w:rPr>
                <w:caps/>
                <w:sz w:val="22"/>
                <w:szCs w:val="22"/>
              </w:rPr>
              <w:t>.</w:t>
            </w:r>
          </w:p>
        </w:tc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01A" w:rsidRPr="009A2D59" w:rsidRDefault="00EA001A" w:rsidP="007E5FC2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9A2D59">
              <w:rPr>
                <w:b/>
                <w:sz w:val="22"/>
                <w:szCs w:val="22"/>
              </w:rPr>
              <w:t>Предложение участника закупки о цене контракта</w:t>
            </w: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01A" w:rsidRPr="009A2D59" w:rsidRDefault="00EA001A" w:rsidP="007E5FC2">
            <w:pPr>
              <w:widowControl w:val="0"/>
              <w:rPr>
                <w:b/>
                <w:sz w:val="22"/>
                <w:szCs w:val="22"/>
              </w:rPr>
            </w:pPr>
            <w:r w:rsidRPr="009A2D59">
              <w:rPr>
                <w:b/>
                <w:sz w:val="22"/>
                <w:szCs w:val="22"/>
              </w:rPr>
              <w:t>Требуется представление</w:t>
            </w:r>
          </w:p>
        </w:tc>
      </w:tr>
      <w:tr w:rsidR="009A2D59" w:rsidRPr="009A2D59" w:rsidTr="007E5FC2">
        <w:trPr>
          <w:cantSplit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59" w:rsidRPr="009A2D59" w:rsidRDefault="009A2D59" w:rsidP="007E5FC2">
            <w:pPr>
              <w:widowControl w:val="0"/>
              <w:jc w:val="center"/>
              <w:rPr>
                <w:caps/>
                <w:sz w:val="22"/>
                <w:szCs w:val="22"/>
              </w:rPr>
            </w:pPr>
            <w:r w:rsidRPr="009A2D59">
              <w:rPr>
                <w:caps/>
                <w:sz w:val="22"/>
                <w:szCs w:val="22"/>
              </w:rPr>
              <w:lastRenderedPageBreak/>
              <w:t>10</w:t>
            </w:r>
          </w:p>
        </w:tc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59" w:rsidRPr="009A2D59" w:rsidRDefault="009A2D59" w:rsidP="007E5FC2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proofErr w:type="gramStart"/>
            <w:r w:rsidRPr="009A2D59">
              <w:rPr>
                <w:b/>
                <w:sz w:val="22"/>
                <w:szCs w:val="22"/>
                <w:u w:val="single"/>
              </w:rPr>
              <w:t>Информация и документы, подтверждающие предоставление обеспечения заявки на участие в закупке, в форме электронных документов или в форме электронных образов бумажных документов</w:t>
            </w:r>
            <w:r w:rsidRPr="009A2D59">
              <w:rPr>
                <w:b/>
                <w:sz w:val="22"/>
                <w:szCs w:val="22"/>
              </w:rPr>
              <w:t xml:space="preserve">, </w:t>
            </w:r>
            <w:r w:rsidRPr="009A2D59">
              <w:rPr>
                <w:sz w:val="22"/>
                <w:szCs w:val="22"/>
              </w:rPr>
              <w:t>с учетом особенностей порядка предоставления обеспечения заявок на участие в закупках участниками закупок, являющимися иностранными лицами (часть 18 статьи 44 Федерального закона № 44-ФЗ), на основании постановления Правительства РФ от 10.04.2023 № 579.</w:t>
            </w:r>
            <w:proofErr w:type="gramEnd"/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59" w:rsidRPr="00DE2299" w:rsidRDefault="009A2D59" w:rsidP="009A2D59">
            <w:pPr>
              <w:jc w:val="center"/>
              <w:rPr>
                <w:color w:val="000000"/>
                <w:sz w:val="22"/>
              </w:rPr>
            </w:pPr>
            <w:r w:rsidRPr="00DE2299">
              <w:rPr>
                <w:color w:val="000000"/>
                <w:sz w:val="22"/>
              </w:rPr>
              <w:t xml:space="preserve">Не требуется / </w:t>
            </w:r>
          </w:p>
          <w:p w:rsidR="009A2D59" w:rsidRPr="009A2D59" w:rsidRDefault="009A2D59" w:rsidP="009A2D59">
            <w:pPr>
              <w:widowControl w:val="0"/>
              <w:rPr>
                <w:b/>
                <w:sz w:val="22"/>
                <w:szCs w:val="22"/>
              </w:rPr>
            </w:pPr>
            <w:proofErr w:type="gramStart"/>
            <w:r w:rsidRPr="00DE2299">
              <w:rPr>
                <w:rFonts w:eastAsia="Calibri"/>
                <w:sz w:val="22"/>
                <w:szCs w:val="22"/>
                <w:lang w:eastAsia="en-US"/>
              </w:rPr>
              <w:t>Требуется представление в случае, если участник закупки из государств - членов ЕАЭС, за исключением Российской Федерации, выбрал право предоставить обеспечение заявки в виде денежных средств, которые вносятся таким участником закупки на счет, указанный заказчиком в извещении об осуществлении закупки, на котором в соответствии с законодательством Российской Федерации учитываются операции со средствами, поступающими заказчику</w:t>
            </w:r>
            <w:proofErr w:type="gramEnd"/>
          </w:p>
        </w:tc>
      </w:tr>
    </w:tbl>
    <w:p w:rsidR="00EA001A" w:rsidRPr="009A2D59" w:rsidRDefault="00EA001A" w:rsidP="00EA001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</w:p>
    <w:p w:rsidR="00EA001A" w:rsidRPr="004F57CE" w:rsidRDefault="00EA001A" w:rsidP="00EA00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</w:pPr>
    </w:p>
    <w:p w:rsidR="00EA001A" w:rsidRPr="004F57CE" w:rsidRDefault="00EA001A" w:rsidP="00EA001A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4F57CE"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tab/>
      </w:r>
      <w:r w:rsidRPr="004F57CE">
        <w:rPr>
          <w:rFonts w:ascii="Times New Roman" w:eastAsia="Calibri" w:hAnsi="Times New Roman" w:cs="Times New Roman"/>
          <w:b/>
          <w:bCs/>
          <w:sz w:val="26"/>
          <w:szCs w:val="26"/>
        </w:rPr>
        <w:t>Инструкция по заполнению заявки на участие в закупке:</w:t>
      </w:r>
    </w:p>
    <w:p w:rsidR="00EA001A" w:rsidRPr="00A222A4" w:rsidRDefault="00A222A4" w:rsidP="00FC413E">
      <w:pPr>
        <w:pStyle w:val="a4"/>
        <w:numPr>
          <w:ilvl w:val="0"/>
          <w:numId w:val="4"/>
        </w:numPr>
        <w:ind w:left="142" w:firstLine="21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222A4">
        <w:rPr>
          <w:rFonts w:ascii="Times New Roman" w:hAnsi="Times New Roman" w:cs="Times New Roman"/>
          <w:bCs/>
          <w:sz w:val="26"/>
          <w:szCs w:val="26"/>
        </w:rPr>
        <w:t xml:space="preserve">информация и документы, предусмотренные подпунктами "а – </w:t>
      </w:r>
      <w:proofErr w:type="gramStart"/>
      <w:r w:rsidRPr="00A222A4">
        <w:rPr>
          <w:rFonts w:ascii="Times New Roman" w:hAnsi="Times New Roman" w:cs="Times New Roman"/>
          <w:bCs/>
          <w:sz w:val="26"/>
          <w:szCs w:val="26"/>
        </w:rPr>
        <w:t>л</w:t>
      </w:r>
      <w:proofErr w:type="gramEnd"/>
      <w:r w:rsidRPr="00A222A4">
        <w:rPr>
          <w:rFonts w:ascii="Times New Roman" w:hAnsi="Times New Roman" w:cs="Times New Roman"/>
          <w:bCs/>
          <w:sz w:val="26"/>
          <w:szCs w:val="26"/>
        </w:rPr>
        <w:t>" пункта 1 части 1 статьи 43 Федерального закона № 44-ФЗ, не включаются участником закупки в заявку на участие в закупке. Такие информация и документы в случаях, предусмотренных Федеральным законом № 44-ФЗ, направляются (по состоянию на дату и время их направления) заказчику оператором электронной площадки, оператором специализированной электронной площадки путем информационного взаимодействия с единой информационной системой;</w:t>
      </w:r>
    </w:p>
    <w:p w:rsidR="00EA001A" w:rsidRPr="004F57CE" w:rsidRDefault="00EA001A" w:rsidP="00EA001A">
      <w:pPr>
        <w:jc w:val="center"/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</w:pPr>
    </w:p>
    <w:p w:rsidR="00EA001A" w:rsidRPr="009A2D59" w:rsidRDefault="00EA001A" w:rsidP="009A2D59">
      <w:pPr>
        <w:pStyle w:val="a4"/>
        <w:numPr>
          <w:ilvl w:val="0"/>
          <w:numId w:val="5"/>
        </w:numPr>
        <w:jc w:val="center"/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</w:pPr>
      <w:r w:rsidRPr="009A2D59"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t>Проект контракта</w:t>
      </w:r>
    </w:p>
    <w:p w:rsidR="00EA001A" w:rsidRPr="004F57CE" w:rsidRDefault="00EA001A" w:rsidP="00EA001A">
      <w:pPr>
        <w:jc w:val="center"/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</w:pPr>
    </w:p>
    <w:p w:rsidR="00FC413E" w:rsidRPr="00655D53" w:rsidRDefault="00FC413E" w:rsidP="00FC413E">
      <w:pPr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655D5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Иная информация, необходимая для организации и проведения аукциона, предусмотренная законодательством.</w:t>
      </w:r>
    </w:p>
    <w:p w:rsidR="00FC413E" w:rsidRPr="00655D53" w:rsidRDefault="00FC413E" w:rsidP="00FC413E">
      <w:pPr>
        <w:jc w:val="both"/>
        <w:rPr>
          <w:rFonts w:ascii="Times New Roman" w:eastAsia="Times New Roman" w:hAnsi="Times New Roman" w:cs="Times New Roman"/>
          <w:b/>
          <w:i/>
          <w:color w:val="0070C0"/>
          <w:sz w:val="26"/>
          <w:szCs w:val="26"/>
          <w:lang w:eastAsia="ru-RU"/>
        </w:rPr>
      </w:pPr>
      <w:r w:rsidRPr="00655D53">
        <w:rPr>
          <w:rFonts w:ascii="Times New Roman" w:hAnsi="Times New Roman" w:cs="Times New Roman"/>
          <w:i/>
          <w:color w:val="0070C0"/>
          <w:sz w:val="26"/>
          <w:szCs w:val="26"/>
        </w:rPr>
        <w:t>Примечание:</w:t>
      </w:r>
    </w:p>
    <w:p w:rsidR="00FC413E" w:rsidRPr="00655D53" w:rsidRDefault="00FC413E" w:rsidP="00FC413E">
      <w:pPr>
        <w:jc w:val="both"/>
        <w:rPr>
          <w:rFonts w:ascii="Times New Roman" w:hAnsi="Times New Roman" w:cs="Times New Roman"/>
          <w:i/>
          <w:color w:val="0070C0"/>
          <w:sz w:val="26"/>
          <w:szCs w:val="26"/>
        </w:rPr>
      </w:pPr>
      <w:r w:rsidRPr="00655D53">
        <w:rPr>
          <w:rFonts w:ascii="Times New Roman" w:hAnsi="Times New Roman" w:cs="Times New Roman"/>
          <w:i/>
          <w:color w:val="0070C0"/>
          <w:sz w:val="26"/>
          <w:szCs w:val="26"/>
        </w:rPr>
        <w:t>Заявка, подписанная руководителем,  предоставляются на бумажном носителе с приложением технической части заявки.  Все документы дублируются на адрес электронной почты zakupki_torg@mail.ru в форматах *.</w:t>
      </w:r>
      <w:proofErr w:type="spellStart"/>
      <w:r w:rsidRPr="00655D53">
        <w:rPr>
          <w:rFonts w:ascii="Times New Roman" w:hAnsi="Times New Roman" w:cs="Times New Roman"/>
          <w:i/>
          <w:color w:val="0070C0"/>
          <w:sz w:val="26"/>
          <w:szCs w:val="26"/>
        </w:rPr>
        <w:t>docx</w:t>
      </w:r>
      <w:proofErr w:type="spellEnd"/>
      <w:r w:rsidRPr="00655D53">
        <w:rPr>
          <w:rFonts w:ascii="Times New Roman" w:hAnsi="Times New Roman" w:cs="Times New Roman"/>
          <w:i/>
          <w:color w:val="0070C0"/>
          <w:sz w:val="26"/>
          <w:szCs w:val="26"/>
        </w:rPr>
        <w:t>, *.</w:t>
      </w:r>
      <w:proofErr w:type="spellStart"/>
      <w:r w:rsidRPr="00655D53">
        <w:rPr>
          <w:rFonts w:ascii="Times New Roman" w:hAnsi="Times New Roman" w:cs="Times New Roman"/>
          <w:i/>
          <w:color w:val="0070C0"/>
          <w:sz w:val="26"/>
          <w:szCs w:val="26"/>
        </w:rPr>
        <w:t>xls</w:t>
      </w:r>
      <w:proofErr w:type="spellEnd"/>
      <w:r w:rsidRPr="00655D53">
        <w:rPr>
          <w:rFonts w:ascii="Times New Roman" w:hAnsi="Times New Roman" w:cs="Times New Roman"/>
          <w:i/>
          <w:color w:val="0070C0"/>
          <w:sz w:val="26"/>
          <w:szCs w:val="26"/>
        </w:rPr>
        <w:t xml:space="preserve"> и *.</w:t>
      </w:r>
      <w:proofErr w:type="spellStart"/>
      <w:r w:rsidRPr="00655D53">
        <w:rPr>
          <w:rFonts w:ascii="Times New Roman" w:hAnsi="Times New Roman" w:cs="Times New Roman"/>
          <w:i/>
          <w:color w:val="0070C0"/>
          <w:sz w:val="26"/>
          <w:szCs w:val="26"/>
        </w:rPr>
        <w:t>pdf</w:t>
      </w:r>
      <w:proofErr w:type="spellEnd"/>
      <w:r w:rsidRPr="00655D53">
        <w:rPr>
          <w:rFonts w:ascii="Times New Roman" w:hAnsi="Times New Roman" w:cs="Times New Roman"/>
          <w:i/>
          <w:color w:val="0070C0"/>
          <w:sz w:val="26"/>
          <w:szCs w:val="26"/>
        </w:rPr>
        <w:t>, *.</w:t>
      </w:r>
      <w:r w:rsidRPr="00655D53">
        <w:rPr>
          <w:rFonts w:ascii="Times New Roman" w:hAnsi="Times New Roman" w:cs="Times New Roman"/>
          <w:i/>
          <w:color w:val="0070C0"/>
          <w:sz w:val="26"/>
          <w:szCs w:val="26"/>
          <w:lang w:val="en-US"/>
        </w:rPr>
        <w:t>jpeg</w:t>
      </w:r>
      <w:r w:rsidRPr="00655D53">
        <w:rPr>
          <w:rFonts w:ascii="Times New Roman" w:hAnsi="Times New Roman" w:cs="Times New Roman"/>
          <w:i/>
          <w:color w:val="0070C0"/>
          <w:sz w:val="26"/>
          <w:szCs w:val="26"/>
        </w:rPr>
        <w:t xml:space="preserve"> в течение 1 рабочего дня со дня направления в уполномоченный орган.</w:t>
      </w:r>
      <w:r w:rsidR="00C04966">
        <w:rPr>
          <w:rFonts w:ascii="Times New Roman" w:hAnsi="Times New Roman" w:cs="Times New Roman"/>
          <w:i/>
          <w:color w:val="0070C0"/>
          <w:sz w:val="26"/>
          <w:szCs w:val="26"/>
        </w:rPr>
        <w:t>».</w:t>
      </w:r>
    </w:p>
    <w:p w:rsidR="00FC413E" w:rsidRPr="00655D53" w:rsidRDefault="00FC413E" w:rsidP="00FC413E">
      <w:pPr>
        <w:jc w:val="both"/>
        <w:rPr>
          <w:rFonts w:ascii="Times New Roman" w:hAnsi="Times New Roman" w:cs="Times New Roman"/>
          <w:color w:val="0070C0"/>
          <w:sz w:val="26"/>
          <w:szCs w:val="26"/>
        </w:rPr>
      </w:pPr>
      <w:r w:rsidRPr="00655D53">
        <w:rPr>
          <w:rFonts w:ascii="Times New Roman" w:hAnsi="Times New Roman" w:cs="Times New Roman"/>
          <w:color w:val="0070C0"/>
          <w:sz w:val="26"/>
          <w:szCs w:val="26"/>
        </w:rPr>
        <w:t xml:space="preserve">                     </w:t>
      </w:r>
      <w:r w:rsidRPr="00655D53">
        <w:rPr>
          <w:rFonts w:ascii="Times New Roman" w:hAnsi="Times New Roman" w:cs="Times New Roman"/>
          <w:sz w:val="26"/>
          <w:szCs w:val="26"/>
        </w:rPr>
        <w:t>_____________________________________________</w:t>
      </w:r>
    </w:p>
    <w:p w:rsidR="00EA001A" w:rsidRPr="004F57CE" w:rsidRDefault="00EA001A" w:rsidP="00EA00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01A" w:rsidRPr="004F57CE" w:rsidRDefault="00EA001A" w:rsidP="009F4C49">
      <w:pPr>
        <w:spacing w:after="0" w:line="240" w:lineRule="auto"/>
        <w:ind w:right="-24"/>
        <w:jc w:val="center"/>
        <w:rPr>
          <w:rFonts w:ascii="Times New Roman" w:hAnsi="Times New Roman" w:cs="Times New Roman"/>
          <w:b/>
          <w:bCs/>
          <w:color w:val="0070C0"/>
          <w:sz w:val="26"/>
          <w:szCs w:val="26"/>
        </w:rPr>
      </w:pPr>
    </w:p>
    <w:sectPr w:rsidR="00EA001A" w:rsidRPr="004F57CE" w:rsidSect="003833B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37351"/>
    <w:multiLevelType w:val="multilevel"/>
    <w:tmpl w:val="FB8CE2CC"/>
    <w:lvl w:ilvl="0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1243C07"/>
    <w:multiLevelType w:val="hybridMultilevel"/>
    <w:tmpl w:val="23D05F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3B54F8"/>
    <w:multiLevelType w:val="hybridMultilevel"/>
    <w:tmpl w:val="600E69BE"/>
    <w:lvl w:ilvl="0" w:tplc="96D876CE">
      <w:start w:val="4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3CA4FD3"/>
    <w:multiLevelType w:val="hybridMultilevel"/>
    <w:tmpl w:val="4DCE6DF4"/>
    <w:lvl w:ilvl="0" w:tplc="116A95C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DC612F3"/>
    <w:multiLevelType w:val="hybridMultilevel"/>
    <w:tmpl w:val="FE1659A4"/>
    <w:lvl w:ilvl="0" w:tplc="80080F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7A37A1"/>
    <w:multiLevelType w:val="hybridMultilevel"/>
    <w:tmpl w:val="B32889B6"/>
    <w:lvl w:ilvl="0" w:tplc="962A2DC0">
      <w:start w:val="1"/>
      <w:numFmt w:val="upperRoman"/>
      <w:lvlText w:val="%1."/>
      <w:lvlJc w:val="left"/>
      <w:pPr>
        <w:ind w:left="720" w:hanging="720"/>
      </w:pPr>
      <w:rPr>
        <w:rFonts w:hint="default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49"/>
    <w:rsid w:val="00061107"/>
    <w:rsid w:val="00096E7F"/>
    <w:rsid w:val="000B3692"/>
    <w:rsid w:val="000C41CA"/>
    <w:rsid w:val="000C6E64"/>
    <w:rsid w:val="00120843"/>
    <w:rsid w:val="001409AF"/>
    <w:rsid w:val="00151DD6"/>
    <w:rsid w:val="00165421"/>
    <w:rsid w:val="0017706E"/>
    <w:rsid w:val="001B3E7E"/>
    <w:rsid w:val="00214E37"/>
    <w:rsid w:val="00242C65"/>
    <w:rsid w:val="003570A8"/>
    <w:rsid w:val="00382AC6"/>
    <w:rsid w:val="003833BE"/>
    <w:rsid w:val="003C6CC7"/>
    <w:rsid w:val="004206DC"/>
    <w:rsid w:val="00420F8F"/>
    <w:rsid w:val="004215EF"/>
    <w:rsid w:val="004816B1"/>
    <w:rsid w:val="00492531"/>
    <w:rsid w:val="004B317B"/>
    <w:rsid w:val="004F57CE"/>
    <w:rsid w:val="005126AD"/>
    <w:rsid w:val="005C5E95"/>
    <w:rsid w:val="005D7168"/>
    <w:rsid w:val="005D763A"/>
    <w:rsid w:val="005E141A"/>
    <w:rsid w:val="006427E4"/>
    <w:rsid w:val="0064501D"/>
    <w:rsid w:val="00684EC9"/>
    <w:rsid w:val="00685A0A"/>
    <w:rsid w:val="006975F1"/>
    <w:rsid w:val="006A1E86"/>
    <w:rsid w:val="006E399B"/>
    <w:rsid w:val="0075297D"/>
    <w:rsid w:val="00792A9D"/>
    <w:rsid w:val="007B2917"/>
    <w:rsid w:val="007B7268"/>
    <w:rsid w:val="007E5FC2"/>
    <w:rsid w:val="008B1528"/>
    <w:rsid w:val="008F6610"/>
    <w:rsid w:val="008F683F"/>
    <w:rsid w:val="009470BC"/>
    <w:rsid w:val="0097240F"/>
    <w:rsid w:val="009A2D59"/>
    <w:rsid w:val="009C2AE1"/>
    <w:rsid w:val="009F4C49"/>
    <w:rsid w:val="00A222A4"/>
    <w:rsid w:val="00A64FC3"/>
    <w:rsid w:val="00AD465E"/>
    <w:rsid w:val="00B12F79"/>
    <w:rsid w:val="00B874FD"/>
    <w:rsid w:val="00BA4BE8"/>
    <w:rsid w:val="00BC34A6"/>
    <w:rsid w:val="00BD254D"/>
    <w:rsid w:val="00BF2C2B"/>
    <w:rsid w:val="00C04966"/>
    <w:rsid w:val="00C20161"/>
    <w:rsid w:val="00C37EBD"/>
    <w:rsid w:val="00C402C5"/>
    <w:rsid w:val="00C50771"/>
    <w:rsid w:val="00C921E6"/>
    <w:rsid w:val="00D24504"/>
    <w:rsid w:val="00D30FFF"/>
    <w:rsid w:val="00D7053F"/>
    <w:rsid w:val="00D75918"/>
    <w:rsid w:val="00DA372D"/>
    <w:rsid w:val="00DA6B30"/>
    <w:rsid w:val="00DF1FD6"/>
    <w:rsid w:val="00E1306C"/>
    <w:rsid w:val="00E27783"/>
    <w:rsid w:val="00E43197"/>
    <w:rsid w:val="00EA001A"/>
    <w:rsid w:val="00F06ACE"/>
    <w:rsid w:val="00F230F3"/>
    <w:rsid w:val="00F24D96"/>
    <w:rsid w:val="00F465FF"/>
    <w:rsid w:val="00FC3515"/>
    <w:rsid w:val="00FC4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Варианты ответов,List Paragraph,Булет1,1Булет,kis_List1,ТЗ список + Черный,По ши...,Bullet List,FooterText,numbered,ТЗ список,Цветной список - Акцент 11,Список нумерованный цифры,Paragraphe de liste1,Bulletr List Paragraph,lp1,асз.Списка,UL"/>
    <w:basedOn w:val="a"/>
    <w:link w:val="a5"/>
    <w:uiPriority w:val="34"/>
    <w:qFormat/>
    <w:rsid w:val="0012084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46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465FF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F465FF"/>
    <w:rPr>
      <w:rFonts w:eastAsia="Calibri"/>
      <w:color w:val="0000FF"/>
      <w:u w:val="single"/>
      <w:lang w:val="ru-RU" w:eastAsia="zh-CN" w:bidi="ar-SA"/>
    </w:rPr>
  </w:style>
  <w:style w:type="character" w:customStyle="1" w:styleId="a5">
    <w:name w:val="Абзац списка Знак"/>
    <w:aliases w:val="Варианты ответов Знак,List Paragraph Знак,Булет1 Знак,1Булет Знак,kis_List1 Знак,ТЗ список + Черный Знак,По ши... Знак,Bullet List Знак,FooterText Знак,numbered Знак,ТЗ список Знак,Цветной список - Акцент 11 Знак,lp1 Знак,UL Знак"/>
    <w:link w:val="a4"/>
    <w:uiPriority w:val="34"/>
    <w:qFormat/>
    <w:locked/>
    <w:rsid w:val="007B72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Варианты ответов,List Paragraph,Булет1,1Булет,kis_List1,ТЗ список + Черный,По ши...,Bullet List,FooterText,numbered,ТЗ список,Цветной список - Акцент 11,Список нумерованный цифры,Paragraphe de liste1,Bulletr List Paragraph,lp1,асз.Списка,UL"/>
    <w:basedOn w:val="a"/>
    <w:link w:val="a5"/>
    <w:uiPriority w:val="34"/>
    <w:qFormat/>
    <w:rsid w:val="0012084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46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465FF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F465FF"/>
    <w:rPr>
      <w:rFonts w:eastAsia="Calibri"/>
      <w:color w:val="0000FF"/>
      <w:u w:val="single"/>
      <w:lang w:val="ru-RU" w:eastAsia="zh-CN" w:bidi="ar-SA"/>
    </w:rPr>
  </w:style>
  <w:style w:type="character" w:customStyle="1" w:styleId="a5">
    <w:name w:val="Абзац списка Знак"/>
    <w:aliases w:val="Варианты ответов Знак,List Paragraph Знак,Булет1 Знак,1Булет Знак,kis_List1 Знак,ТЗ список + Черный Знак,По ши... Знак,Bullet List Знак,FooterText Знак,numbered Знак,ТЗ список Знак,Цветной список - Акцент 11 Знак,lp1 Знак,UL Знак"/>
    <w:link w:val="a4"/>
    <w:uiPriority w:val="34"/>
    <w:qFormat/>
    <w:locked/>
    <w:rsid w:val="007B72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3DFE0B866011CE82705471AE357C58AD9A31FD696F179E77A2AE5B178ED5A3BA0833C7677EC1DAD47372D9D266F8F1C41A56A9F75A2p508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3602</TotalTime>
  <Pages>10</Pages>
  <Words>2547</Words>
  <Characters>14522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Синяшина Елена Яновна</dc:creator>
  <cp:lastModifiedBy>TERENTYEVA</cp:lastModifiedBy>
  <cp:revision>44</cp:revision>
  <cp:lastPrinted>2024-01-15T12:46:00Z</cp:lastPrinted>
  <dcterms:created xsi:type="dcterms:W3CDTF">2022-01-27T09:06:00Z</dcterms:created>
  <dcterms:modified xsi:type="dcterms:W3CDTF">2024-01-16T05:58:00Z</dcterms:modified>
</cp:coreProperties>
</file>